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141" w:rsidRDefault="00B57141">
      <w:pPr>
        <w:rPr>
          <w:cs/>
        </w:rPr>
        <w:sectPr w:rsidR="00B57141" w:rsidSect="00B57141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196486" cy="10315575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1_IQA_DIP IED หน้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2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6C24B6" w:rsidRPr="006C24B6" w:rsidTr="006C3BA4">
        <w:tc>
          <w:tcPr>
            <w:tcW w:w="9242" w:type="dxa"/>
            <w:gridSpan w:val="2"/>
          </w:tcPr>
          <w:p w:rsidR="006C24B6" w:rsidRPr="00701741" w:rsidRDefault="006C24B6" w:rsidP="006C24B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0174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คำนำ</w:t>
            </w:r>
          </w:p>
          <w:p w:rsidR="006C24B6" w:rsidRPr="00701741" w:rsidRDefault="006C24B6" w:rsidP="006C24B6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  <w:tr w:rsidR="006C24B6" w:rsidRPr="006C24B6" w:rsidTr="006C3BA4">
        <w:tc>
          <w:tcPr>
            <w:tcW w:w="9242" w:type="dxa"/>
            <w:gridSpan w:val="2"/>
          </w:tcPr>
          <w:p w:rsidR="006C24B6" w:rsidRDefault="006C24B6" w:rsidP="006C24B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คณะกรรมการตรวจ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ประเมินคุณภาพการศึกษาภายในตามมาตรฐานการอาชีวศึกษา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ระดับประกาศนียบัตรวิชาชีพชั้นสูง (</w:t>
            </w:r>
            <w:proofErr w:type="spellStart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ประจำปีการศึกษา 2560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ได้รับการแต่งตั้งจากมหาวิทยาลัยเทคโนโลยีราชมงคลศรีวิชัย ตามคำสั่งมหาวิทยาลัยเทคโนโลยีราชมงคลศรีวิชัยที่ 742/2561                 ลงวันที่ 5 มิถุนายน 2561 เรื่อง </w:t>
            </w:r>
            <w:r w:rsidR="00B240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แต่งตั้งคณะกรรมการตรวจ</w:t>
            </w:r>
            <w:r w:rsidR="00B2405B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ประเมินคุณภาพการศึกษาภายในตามมาตรฐานการอาชีวศึกษาระดับประกาศนียบัตรวิชาชีพชั้นสูง (</w:t>
            </w:r>
            <w:proofErr w:type="spellStart"/>
            <w:r w:rsidR="00B2405B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="00B2405B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ประจำปีการศึกษา 2560</w:t>
            </w:r>
            <w:r w:rsidR="00B2405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D7B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ให้ดำเนินการตรวจ</w:t>
            </w:r>
            <w:r w:rsidR="003D7B24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ประเมินคุณภาพการศึกษาภายในตามมาตรฐานการอาชีวศึกษา</w:t>
            </w:r>
            <w:r w:rsidR="003D7B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D7B24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ระดับประกาศนียบัตรวิชาชีพชั้นสูง (</w:t>
            </w:r>
            <w:proofErr w:type="spellStart"/>
            <w:r w:rsidR="003D7B24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="003D7B24"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ประจำปีการศึกษา 2560</w:t>
            </w:r>
            <w:r w:rsidR="003D7B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ในระหว่างวันที่ 11 </w:t>
            </w:r>
            <w:r w:rsidR="003D7B24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3D7B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 กรกฎาคม 2561 </w:t>
            </w:r>
            <w:r w:rsidR="009A4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เพื่อตรวจสอบผลการดำเนินงานตามมาตรฐานการอาชีวศึกษา ระดับประกาศนียบัตรวิชาชีพชั้นสูง (</w:t>
            </w:r>
            <w:proofErr w:type="spellStart"/>
            <w:r w:rsidR="009A4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ปวส</w:t>
            </w:r>
            <w:proofErr w:type="spellEnd"/>
            <w:r w:rsidR="009A47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.) พ.ศ.2559 และการดำเนินการตามระบบการประกันคุณภาพการศึกษาของมหาวิทยาลัยเทคโนโลยีราชมงคลศรีวิชัย</w:t>
            </w:r>
          </w:p>
          <w:p w:rsidR="00975B25" w:rsidRDefault="00975B25" w:rsidP="006C24B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ประเมินคุณภาพการศึกษาภายในตามมาตรฐานการอาชีวศึกษา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ระดับประกาศนียบัตรวิชาชีพชั้นสูง (</w:t>
            </w:r>
            <w:proofErr w:type="spellStart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ประจำปีการศึกษา 2560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202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มุ่งให้มีการพัฒนา</w:t>
            </w:r>
            <w:r w:rsidR="00E909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คุณภาพทางการศึกษา ยึดหลักความเที่ยงตรง เป็นธรรม โปร่งใส และเป็นไปตามสภาพความเป็นจริง</w:t>
            </w:r>
            <w:r w:rsidR="005D74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โดยการมีส่วนร่วมของทุกฝ่าย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เพื่อพัฒนาคุณภาพการศึกษา</w:t>
            </w:r>
            <w:r w:rsidR="005D74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และประสิทธิภาพในการบริหารจัดการอย่างต่อเนื่อง</w:t>
            </w:r>
          </w:p>
          <w:p w:rsidR="005D74D3" w:rsidRPr="006C24B6" w:rsidRDefault="005D74D3" w:rsidP="006C24B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คณะกรรมการตรวจ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ประเมินคุณภาพการศึกษาภายในตามมาตรฐานการอาชีวศึกษา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ระดับประกาศนียบัตรวิชาชีพชั้นสูง (</w:t>
            </w:r>
            <w:proofErr w:type="spellStart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6C24B6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ประจำปีการศึกษา 2560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หวังเป็นอย่างยิ่งว่าผลการประเมินจะเป็นประโยชน์ในการพัฒนาสถานศึกษา เพื่อให้บรรลุตามวิสัยทัศน์และ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กิจที่กำหนดไว้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และขอขอบพระคุณผู้บริหาร คณาจารย์ บุคลากรของคณะครุศาสตร์อุตสาหกรรมและเทคโนโลยี</w:t>
            </w:r>
            <w:r w:rsidR="00142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142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มหาวิทยาลัยเทคโนโลยี</w:t>
            </w:r>
            <w:r w:rsidR="00142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ราชมงคลศรีวิชัย ตลอดจนผู้ที่เกี่ยวข้องทุกท่าน ที่กรุณาประสานงานและให้ความร่วมมือ ตลอดจน</w:t>
            </w:r>
            <w:r w:rsidR="00142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</w:t>
            </w:r>
            <w:r w:rsidR="00142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ที่เป็นประโยชน์</w:t>
            </w:r>
            <w:r w:rsidR="008B61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อย่างดียิ่ง</w:t>
            </w:r>
          </w:p>
        </w:tc>
      </w:tr>
      <w:tr w:rsidR="008B61C7" w:rsidRPr="006C24B6" w:rsidTr="006C3BA4">
        <w:tc>
          <w:tcPr>
            <w:tcW w:w="4621" w:type="dxa"/>
          </w:tcPr>
          <w:p w:rsidR="008B61C7" w:rsidRPr="008B61C7" w:rsidRDefault="008B61C7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21" w:type="dxa"/>
          </w:tcPr>
          <w:p w:rsidR="008B61C7" w:rsidRDefault="008B61C7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2C7D" w:rsidRDefault="000C2C7D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2C7D" w:rsidRDefault="000C2C7D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2C7D" w:rsidRDefault="000C2C7D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(นางปรียา ตัน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วิพัฒน์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0C2C7D" w:rsidRPr="008B61C7" w:rsidRDefault="007F08E1" w:rsidP="006C24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ประธานกรรมการตรวจประเมิน</w:t>
            </w:r>
          </w:p>
        </w:tc>
      </w:tr>
    </w:tbl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7F08E1" w:rsidRDefault="007F08E1" w:rsidP="007F08E1"/>
    <w:p w:rsidR="00C1791B" w:rsidRDefault="00C1791B" w:rsidP="00C1791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1791B">
        <w:rPr>
          <w:rFonts w:ascii="TH SarabunIT๙" w:hAnsi="TH SarabunIT๙" w:cs="TH SarabunIT๙"/>
          <w:sz w:val="32"/>
          <w:szCs w:val="32"/>
          <w:cs/>
        </w:rPr>
        <w:lastRenderedPageBreak/>
        <w:t>คณะกรรมการตรวจประเมินคุณภาพการศึกษาภายในตามมาต</w:t>
      </w:r>
      <w:r>
        <w:rPr>
          <w:rFonts w:ascii="TH SarabunIT๙" w:hAnsi="TH SarabunIT๙" w:cs="TH SarabunIT๙"/>
          <w:sz w:val="32"/>
          <w:szCs w:val="32"/>
          <w:cs/>
        </w:rPr>
        <w:t>รฐานการอาชีวศึกษ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</w:p>
    <w:p w:rsidR="008D45A7" w:rsidRDefault="00C1791B" w:rsidP="008D45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1791B">
        <w:rPr>
          <w:rFonts w:ascii="TH SarabunIT๙" w:hAnsi="TH SarabunIT๙" w:cs="TH SarabunIT๙"/>
          <w:sz w:val="32"/>
          <w:szCs w:val="32"/>
          <w:cs/>
        </w:rPr>
        <w:t>ระดับประกาศนียบัตรวิชาชีพชั้</w:t>
      </w:r>
      <w:r>
        <w:rPr>
          <w:rFonts w:ascii="TH SarabunIT๙" w:hAnsi="TH SarabunIT๙" w:cs="TH SarabunIT๙"/>
          <w:sz w:val="32"/>
          <w:szCs w:val="32"/>
          <w:cs/>
        </w:rPr>
        <w:t>นสูง (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.) ประจำปีการศึกษา 256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</w:p>
    <w:p w:rsidR="00C1791B" w:rsidRDefault="00442112" w:rsidP="008D45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คณะครุศาสตร์อุตสาหกรรมและเทคโนโลยี </w:t>
      </w:r>
      <w:r w:rsidR="00C1791B">
        <w:rPr>
          <w:rFonts w:ascii="TH SarabunIT๙" w:hAnsi="TH SarabunIT๙" w:cs="TH SarabunIT๙" w:hint="cs"/>
          <w:sz w:val="32"/>
          <w:szCs w:val="32"/>
          <w:cs/>
        </w:rPr>
        <w:t>มหาวิทยาลัยเทคโนโลยีราชมงคลศรีวิชัย</w:t>
      </w:r>
    </w:p>
    <w:p w:rsidR="00C1791B" w:rsidRDefault="00C1791B" w:rsidP="00C1791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11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 เดือน กรกฎาคม พ.ศ. 2561</w:t>
      </w:r>
    </w:p>
    <w:p w:rsidR="009716D3" w:rsidRPr="00E66E44" w:rsidRDefault="009716D3" w:rsidP="00C1791B">
      <w:pPr>
        <w:spacing w:after="0"/>
        <w:jc w:val="center"/>
        <w:rPr>
          <w:rFonts w:ascii="TH SarabunIT๙" w:hAnsi="TH SarabunIT๙" w:cs="TH SarabunIT๙"/>
          <w:sz w:val="20"/>
          <w:szCs w:val="20"/>
        </w:rPr>
      </w:pPr>
    </w:p>
    <w:p w:rsidR="008D45A7" w:rsidRDefault="009716D3" w:rsidP="00C1791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2EDF09F" wp14:editId="2D34F714">
            <wp:extent cx="2134229" cy="28800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line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29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6D3" w:rsidRPr="009716D3" w:rsidRDefault="009716D3" w:rsidP="00C1791B">
      <w:pPr>
        <w:spacing w:after="0"/>
        <w:jc w:val="center"/>
        <w:rPr>
          <w:rFonts w:ascii="TH SarabunIT๙" w:hAnsi="TH SarabunIT๙" w:cs="TH SarabunIT๙"/>
          <w:sz w:val="10"/>
          <w:szCs w:val="1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417"/>
        <w:gridCol w:w="2268"/>
        <w:gridCol w:w="3322"/>
      </w:tblGrid>
      <w:tr w:rsidR="009716D3" w:rsidTr="003B1A9E">
        <w:trPr>
          <w:trHeight w:hRule="exact" w:val="851"/>
        </w:trPr>
        <w:tc>
          <w:tcPr>
            <w:tcW w:w="2235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นางปรียา</w:t>
            </w:r>
          </w:p>
        </w:tc>
        <w:tc>
          <w:tcPr>
            <w:tcW w:w="1417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วิพัฒน์</w:t>
            </w:r>
            <w:proofErr w:type="spellEnd"/>
          </w:p>
        </w:tc>
        <w:tc>
          <w:tcPr>
            <w:tcW w:w="2268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3322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</w:t>
            </w:r>
          </w:p>
        </w:tc>
      </w:tr>
      <w:tr w:rsidR="009716D3" w:rsidTr="003B1A9E">
        <w:trPr>
          <w:trHeight w:hRule="exact" w:val="851"/>
        </w:trPr>
        <w:tc>
          <w:tcPr>
            <w:tcW w:w="2235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รองศาสตราจารย์จารุยา</w:t>
            </w:r>
          </w:p>
        </w:tc>
        <w:tc>
          <w:tcPr>
            <w:tcW w:w="1417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ขอพลอยกลาง</w:t>
            </w:r>
          </w:p>
        </w:tc>
        <w:tc>
          <w:tcPr>
            <w:tcW w:w="2268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3322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</w:t>
            </w:r>
          </w:p>
        </w:tc>
      </w:tr>
      <w:tr w:rsidR="009716D3" w:rsidTr="003B1A9E">
        <w:trPr>
          <w:trHeight w:hRule="exact" w:val="851"/>
        </w:trPr>
        <w:tc>
          <w:tcPr>
            <w:tcW w:w="2235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นายชริน</w:t>
            </w:r>
          </w:p>
        </w:tc>
        <w:tc>
          <w:tcPr>
            <w:tcW w:w="1417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รัตฉวี</w:t>
            </w:r>
          </w:p>
        </w:tc>
        <w:tc>
          <w:tcPr>
            <w:tcW w:w="2268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กรรมการและเลขานุการ</w:t>
            </w:r>
          </w:p>
        </w:tc>
        <w:tc>
          <w:tcPr>
            <w:tcW w:w="3322" w:type="dxa"/>
            <w:vAlign w:val="bottom"/>
          </w:tcPr>
          <w:p w:rsidR="009716D3" w:rsidRDefault="009716D3" w:rsidP="000470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</w:t>
            </w:r>
          </w:p>
        </w:tc>
      </w:tr>
    </w:tbl>
    <w:p w:rsidR="009716D3" w:rsidRDefault="009716D3" w:rsidP="00C1791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1791B" w:rsidRDefault="00C1791B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B1A9E" w:rsidRDefault="003B1A9E" w:rsidP="003B1A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63CE0" w:rsidRDefault="00263CE0" w:rsidP="00263CE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93CDA" w:rsidRDefault="00F93CDA" w:rsidP="00263CE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93CDA" w:rsidRDefault="00F93CDA" w:rsidP="00263CE0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629"/>
      </w:tblGrid>
      <w:tr w:rsidR="00F93CDA" w:rsidTr="00493AD3">
        <w:tc>
          <w:tcPr>
            <w:tcW w:w="9242" w:type="dxa"/>
            <w:gridSpan w:val="2"/>
          </w:tcPr>
          <w:p w:rsidR="00F93CDA" w:rsidRDefault="00F93CDA" w:rsidP="00F93C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95BF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สารบัญ</w:t>
            </w:r>
          </w:p>
          <w:p w:rsidR="00F95BFC" w:rsidRPr="00F95BFC" w:rsidRDefault="00F95BFC" w:rsidP="00F93CD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F93CDA" w:rsidTr="00493AD3">
        <w:tc>
          <w:tcPr>
            <w:tcW w:w="8613" w:type="dxa"/>
          </w:tcPr>
          <w:p w:rsidR="00F93CDA" w:rsidRDefault="00F93CDA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</w:tcPr>
          <w:p w:rsidR="00F93CDA" w:rsidRDefault="00F95BFC" w:rsidP="00F95BF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</w:t>
            </w:r>
          </w:p>
        </w:tc>
      </w:tr>
      <w:tr w:rsidR="00F93CDA" w:rsidTr="00493AD3">
        <w:tc>
          <w:tcPr>
            <w:tcW w:w="8613" w:type="dxa"/>
          </w:tcPr>
          <w:p w:rsidR="00F93CDA" w:rsidRPr="00F95BFC" w:rsidRDefault="00F95BFC" w:rsidP="00263CE0">
            <w:pPr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95B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 บทสรุปผู้บริหาร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F93CDA" w:rsidRDefault="00F93CDA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CDA" w:rsidTr="00493AD3">
        <w:tc>
          <w:tcPr>
            <w:tcW w:w="8613" w:type="dxa"/>
          </w:tcPr>
          <w:p w:rsidR="00F93CDA" w:rsidRDefault="004D068F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1.1 ผลการประเมินคุณภาพการศึกษาภายในตามมาตรฐานการอาชีวศึกษา ...........................</w:t>
            </w:r>
          </w:p>
        </w:tc>
        <w:tc>
          <w:tcPr>
            <w:tcW w:w="629" w:type="dxa"/>
          </w:tcPr>
          <w:p w:rsidR="00F93CDA" w:rsidRDefault="00F93CDA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CDA" w:rsidTr="00493AD3">
        <w:tc>
          <w:tcPr>
            <w:tcW w:w="8613" w:type="dxa"/>
          </w:tcPr>
          <w:p w:rsidR="00F93CDA" w:rsidRPr="004D068F" w:rsidRDefault="00E10427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1.2 </w:t>
            </w:r>
            <w:r w:rsidR="00380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ข้อเสนอแนะเชิงนโยบาย 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F93CDA" w:rsidRDefault="00F93CDA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521A9" w:rsidTr="00493AD3">
        <w:tc>
          <w:tcPr>
            <w:tcW w:w="8613" w:type="dxa"/>
          </w:tcPr>
          <w:p w:rsidR="001521A9" w:rsidRPr="001521A9" w:rsidRDefault="001521A9" w:rsidP="00263CE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9" w:type="dxa"/>
          </w:tcPr>
          <w:p w:rsidR="001521A9" w:rsidRDefault="001521A9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68F" w:rsidTr="00493AD3">
        <w:tc>
          <w:tcPr>
            <w:tcW w:w="8613" w:type="dxa"/>
          </w:tcPr>
          <w:p w:rsidR="004D068F" w:rsidRDefault="00CA3DFE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21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</w:t>
            </w:r>
            <w:r w:rsidR="001521A9" w:rsidRPr="001521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บทนำ</w:t>
            </w:r>
            <w:r w:rsidR="00152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</w:t>
            </w:r>
            <w:r w:rsidR="001521A9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</w:t>
            </w:r>
            <w:r w:rsidR="0070729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629" w:type="dxa"/>
          </w:tcPr>
          <w:p w:rsidR="004D068F" w:rsidRDefault="004D068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68F" w:rsidTr="00493AD3">
        <w:tc>
          <w:tcPr>
            <w:tcW w:w="8613" w:type="dxa"/>
          </w:tcPr>
          <w:p w:rsidR="004D068F" w:rsidRDefault="001521A9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2.1 </w:t>
            </w:r>
            <w:proofErr w:type="gramStart"/>
            <w:r w:rsidR="007072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ข้อมูลพื้นฐาน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...........................................................................................</w:t>
            </w:r>
            <w:r w:rsidR="007072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</w:t>
            </w:r>
            <w:proofErr w:type="gramEnd"/>
          </w:p>
        </w:tc>
        <w:tc>
          <w:tcPr>
            <w:tcW w:w="629" w:type="dxa"/>
          </w:tcPr>
          <w:p w:rsidR="004D068F" w:rsidRDefault="004D068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68F" w:rsidTr="00493AD3">
        <w:tc>
          <w:tcPr>
            <w:tcW w:w="8613" w:type="dxa"/>
          </w:tcPr>
          <w:p w:rsidR="004D068F" w:rsidRDefault="006A1254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2.2 </w:t>
            </w:r>
            <w:r w:rsidR="007072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ปรัชญา วิสัยทัศน์ </w:t>
            </w:r>
            <w:proofErr w:type="spellStart"/>
            <w:r w:rsidR="007072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</w:t>
            </w:r>
            <w:proofErr w:type="spellEnd"/>
            <w:r w:rsidR="007072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</w:t>
            </w:r>
            <w:r w:rsidR="0070729B">
              <w:rPr>
                <w:rFonts w:ascii="TH SarabunIT๙" w:hAnsi="TH SarabunIT๙" w:cs="TH SarabunIT๙"/>
                <w:sz w:val="32"/>
                <w:szCs w:val="32"/>
              </w:rPr>
              <w:t xml:space="preserve"> ………………………………………………………………………………………</w:t>
            </w:r>
          </w:p>
        </w:tc>
        <w:tc>
          <w:tcPr>
            <w:tcW w:w="629" w:type="dxa"/>
          </w:tcPr>
          <w:p w:rsidR="004D068F" w:rsidRDefault="004D068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68F" w:rsidTr="00493AD3">
        <w:tc>
          <w:tcPr>
            <w:tcW w:w="8613" w:type="dxa"/>
          </w:tcPr>
          <w:p w:rsidR="004D068F" w:rsidRDefault="00CE1EFB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2.3 </w:t>
            </w:r>
            <w:proofErr w:type="gramStart"/>
            <w:r w:rsidR="002F39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โครงสร้างการบริหารงาน ...................................................................................................</w:t>
            </w:r>
            <w:proofErr w:type="gramEnd"/>
          </w:p>
        </w:tc>
        <w:tc>
          <w:tcPr>
            <w:tcW w:w="629" w:type="dxa"/>
          </w:tcPr>
          <w:p w:rsidR="004D068F" w:rsidRDefault="004D068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68F" w:rsidTr="00493AD3">
        <w:tc>
          <w:tcPr>
            <w:tcW w:w="8613" w:type="dxa"/>
          </w:tcPr>
          <w:p w:rsidR="004D068F" w:rsidRDefault="004D068F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</w:tcPr>
          <w:p w:rsidR="004D068F" w:rsidRDefault="004D068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68F" w:rsidTr="00493AD3">
        <w:tc>
          <w:tcPr>
            <w:tcW w:w="8613" w:type="dxa"/>
          </w:tcPr>
          <w:p w:rsidR="004D068F" w:rsidRDefault="00F31C6F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45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3. </w:t>
            </w:r>
            <w:r w:rsidR="000445DE" w:rsidRPr="000445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  <w:r w:rsidR="000445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</w:t>
            </w:r>
            <w:r w:rsidR="000445DE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4D068F" w:rsidRDefault="004D068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31C6F" w:rsidTr="00493AD3">
        <w:tc>
          <w:tcPr>
            <w:tcW w:w="8613" w:type="dxa"/>
          </w:tcPr>
          <w:p w:rsidR="00F31C6F" w:rsidRDefault="003A282C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3.1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การวางแผนการประเมิน ...................................................................................................</w:t>
            </w:r>
            <w:proofErr w:type="gramEnd"/>
          </w:p>
        </w:tc>
        <w:tc>
          <w:tcPr>
            <w:tcW w:w="629" w:type="dxa"/>
          </w:tcPr>
          <w:p w:rsidR="00F31C6F" w:rsidRDefault="00F31C6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82C" w:rsidTr="00493AD3">
        <w:tc>
          <w:tcPr>
            <w:tcW w:w="8613" w:type="dxa"/>
          </w:tcPr>
          <w:p w:rsidR="003A282C" w:rsidRDefault="003A282C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3.2 วิธีการตรวจสอบและความน่าเชื่อถือของข้อมูล .................................................................</w:t>
            </w:r>
          </w:p>
        </w:tc>
        <w:tc>
          <w:tcPr>
            <w:tcW w:w="629" w:type="dxa"/>
          </w:tcPr>
          <w:p w:rsidR="003A282C" w:rsidRPr="003A282C" w:rsidRDefault="003A282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82C" w:rsidTr="00493AD3">
        <w:tc>
          <w:tcPr>
            <w:tcW w:w="8613" w:type="dxa"/>
          </w:tcPr>
          <w:p w:rsidR="003A282C" w:rsidRDefault="003A282C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9" w:type="dxa"/>
          </w:tcPr>
          <w:p w:rsidR="003A282C" w:rsidRDefault="003A282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82C" w:rsidTr="00493AD3">
        <w:tc>
          <w:tcPr>
            <w:tcW w:w="8613" w:type="dxa"/>
          </w:tcPr>
          <w:p w:rsidR="003A282C" w:rsidRDefault="003A282C" w:rsidP="00263C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A28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 ผลการประเมิน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3A282C" w:rsidRDefault="003A282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82C" w:rsidTr="00493AD3">
        <w:tc>
          <w:tcPr>
            <w:tcW w:w="8613" w:type="dxa"/>
          </w:tcPr>
          <w:p w:rsidR="003A282C" w:rsidRPr="003A282C" w:rsidRDefault="003A282C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4.1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ผลการประเมินคุณภาพการศึกษาภายในตามมาตรฐานการอาชีวศึกษา ...........................</w:t>
            </w:r>
            <w:proofErr w:type="gramEnd"/>
          </w:p>
        </w:tc>
        <w:tc>
          <w:tcPr>
            <w:tcW w:w="629" w:type="dxa"/>
          </w:tcPr>
          <w:p w:rsidR="003A282C" w:rsidRDefault="003A282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82C" w:rsidTr="00493AD3">
        <w:tc>
          <w:tcPr>
            <w:tcW w:w="8613" w:type="dxa"/>
          </w:tcPr>
          <w:p w:rsidR="003A282C" w:rsidRPr="003A282C" w:rsidRDefault="003A282C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4.2 </w:t>
            </w:r>
            <w:r w:rsidR="002B12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จุดเด่น แนวทางเสริมจุดเด่น และ ข้อเสนอแนะเพื่อการปรับปรุงและพัฒนา ....................</w:t>
            </w:r>
          </w:p>
        </w:tc>
        <w:tc>
          <w:tcPr>
            <w:tcW w:w="629" w:type="dxa"/>
          </w:tcPr>
          <w:p w:rsidR="003A282C" w:rsidRDefault="003A282C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B123F" w:rsidTr="00493AD3">
        <w:tc>
          <w:tcPr>
            <w:tcW w:w="8613" w:type="dxa"/>
          </w:tcPr>
          <w:p w:rsidR="002B123F" w:rsidRDefault="00973BF3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>4.3 ข้อเสนอแนะเชิงนโยบาย 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2B123F" w:rsidRDefault="002B123F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7911" w:rsidTr="00493AD3">
        <w:tc>
          <w:tcPr>
            <w:tcW w:w="8613" w:type="dxa"/>
          </w:tcPr>
          <w:p w:rsidR="00097911" w:rsidRDefault="00097911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9" w:type="dxa"/>
          </w:tcPr>
          <w:p w:rsidR="00097911" w:rsidRDefault="00097911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7911" w:rsidTr="00493AD3">
        <w:tc>
          <w:tcPr>
            <w:tcW w:w="8613" w:type="dxa"/>
          </w:tcPr>
          <w:p w:rsidR="00097911" w:rsidRDefault="00097911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79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ภาคผนวก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...............................................................................................................................................</w:t>
            </w:r>
          </w:p>
        </w:tc>
        <w:tc>
          <w:tcPr>
            <w:tcW w:w="629" w:type="dxa"/>
          </w:tcPr>
          <w:p w:rsidR="00097911" w:rsidRDefault="00097911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7911" w:rsidTr="00493AD3">
        <w:tc>
          <w:tcPr>
            <w:tcW w:w="8613" w:type="dxa"/>
          </w:tcPr>
          <w:p w:rsidR="00097911" w:rsidRPr="00097911" w:rsidRDefault="00097911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ภาคผนวก 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ผลการสัมภาษณ์ผู้มีส่วนเกี่ยวข้องในการดำเนินงาน ..........................................</w:t>
            </w:r>
          </w:p>
        </w:tc>
        <w:tc>
          <w:tcPr>
            <w:tcW w:w="629" w:type="dxa"/>
          </w:tcPr>
          <w:p w:rsidR="00097911" w:rsidRDefault="00097911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7911" w:rsidTr="00493AD3">
        <w:tc>
          <w:tcPr>
            <w:tcW w:w="8613" w:type="dxa"/>
          </w:tcPr>
          <w:p w:rsidR="00097911" w:rsidRDefault="00097911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ภาคผนวก ข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คำสั่งแต่งตั้งคณะกรรมการตรวจประเมิน ..........................................................</w:t>
            </w:r>
          </w:p>
        </w:tc>
        <w:tc>
          <w:tcPr>
            <w:tcW w:w="629" w:type="dxa"/>
          </w:tcPr>
          <w:p w:rsidR="00097911" w:rsidRDefault="00097911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7911" w:rsidTr="00493AD3">
        <w:tc>
          <w:tcPr>
            <w:tcW w:w="8613" w:type="dxa"/>
          </w:tcPr>
          <w:p w:rsidR="00097911" w:rsidRDefault="00097911" w:rsidP="00263C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ภาคผนวก ค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กำหนดการตรวจประเมิน ..................................................................................</w:t>
            </w:r>
          </w:p>
        </w:tc>
        <w:tc>
          <w:tcPr>
            <w:tcW w:w="629" w:type="dxa"/>
          </w:tcPr>
          <w:p w:rsidR="00097911" w:rsidRDefault="00097911" w:rsidP="001308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3CDA" w:rsidRPr="00C1791B" w:rsidRDefault="00F93CDA" w:rsidP="00263CE0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F93CDA" w:rsidRPr="00C1791B" w:rsidSect="00B57141">
          <w:headerReference w:type="default" r:id="rId9"/>
          <w:footerReference w:type="default" r:id="rId10"/>
          <w:pgSz w:w="11906" w:h="16838"/>
          <w:pgMar w:top="1440" w:right="1440" w:bottom="1440" w:left="1440" w:header="567" w:footer="567" w:gutter="0"/>
          <w:pgNumType w:fmt="thaiLetters" w:start="1"/>
          <w:cols w:space="708"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E190E" w:rsidRPr="001E190E" w:rsidTr="00C20847">
        <w:tc>
          <w:tcPr>
            <w:tcW w:w="9242" w:type="dxa"/>
          </w:tcPr>
          <w:p w:rsidR="001E190E" w:rsidRPr="001E190E" w:rsidRDefault="001E190E" w:rsidP="001E190E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190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lastRenderedPageBreak/>
              <w:t xml:space="preserve">1. </w:t>
            </w:r>
            <w:r w:rsidRPr="001E190E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บทสรุปผู้บริหาร</w:t>
            </w:r>
          </w:p>
          <w:p w:rsidR="001E190E" w:rsidRPr="001E190E" w:rsidRDefault="001E190E" w:rsidP="001E190E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5AD861" wp14:editId="652BC499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67945</wp:posOffset>
                      </wp:positionV>
                      <wp:extent cx="2857500" cy="0"/>
                      <wp:effectExtent l="0" t="0" r="19050" b="19050"/>
                      <wp:wrapNone/>
                      <wp:docPr id="3" name="ตัวเชื่อมต่อ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25pt,5.35pt" to="452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" strokecolor="black [3040]" strokeweight="1.5pt"/>
                  </w:pict>
                </mc:Fallback>
              </mc:AlternateContent>
            </w:r>
          </w:p>
        </w:tc>
      </w:tr>
    </w:tbl>
    <w:p w:rsidR="001E190E" w:rsidRDefault="001E190E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B75E9" w:rsidRPr="00464324" w:rsidRDefault="009B75E9" w:rsidP="009B75E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64324">
        <w:rPr>
          <w:rFonts w:ascii="TH SarabunIT๙" w:hAnsi="TH SarabunIT๙" w:cs="TH SarabunIT๙"/>
          <w:b/>
          <w:bCs/>
          <w:sz w:val="32"/>
          <w:szCs w:val="32"/>
        </w:rPr>
        <w:t>1.1</w:t>
      </w:r>
      <w:r w:rsidRPr="004643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ผลการประเมินคุณภาพการศึกษาภายในตามมาตรฐานการอาชีวศึกษา</w:t>
      </w:r>
    </w:p>
    <w:p w:rsidR="00B45A5E" w:rsidRDefault="002B522A" w:rsidP="002B522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ผลการประเมินคุณภาพการศึกษาภายในตามมาตรฐานการอาชีวศึกษา ระดับประกาศนียบัตรวิชาชีพชั้นสูง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ปวส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 พ.ศ.2559 คณะครุศาสตร์อุตสาหกรรมและเทคโนโลยี มหาวิทยาลัยเทคโนโลยีราชมงคล     ศรีวิชัย ประจำปีการศึกษา 2560</w:t>
      </w:r>
    </w:p>
    <w:p w:rsidR="002B522A" w:rsidRPr="002B522A" w:rsidRDefault="002B522A" w:rsidP="002B522A">
      <w:pPr>
        <w:spacing w:after="0"/>
        <w:jc w:val="thaiDistribute"/>
        <w:rPr>
          <w:rFonts w:ascii="TH SarabunIT๙" w:hAnsi="TH SarabunIT๙" w:cs="TH SarabunIT๙"/>
          <w:sz w:val="2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7"/>
        <w:gridCol w:w="1022"/>
        <w:gridCol w:w="1022"/>
        <w:gridCol w:w="1023"/>
        <w:gridCol w:w="1023"/>
        <w:gridCol w:w="1023"/>
        <w:gridCol w:w="1023"/>
        <w:gridCol w:w="1024"/>
        <w:gridCol w:w="1025"/>
      </w:tblGrid>
      <w:tr w:rsidR="00B45A5E" w:rsidTr="000357AF">
        <w:tc>
          <w:tcPr>
            <w:tcW w:w="1057" w:type="dxa"/>
            <w:shd w:val="clear" w:color="auto" w:fill="C4BC96" w:themeFill="background2" w:themeFillShade="BF"/>
            <w:vAlign w:val="center"/>
          </w:tcPr>
          <w:p w:rsidR="00B45A5E" w:rsidRPr="006E05BE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022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22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024" w:type="dxa"/>
            <w:vMerge w:val="restart"/>
            <w:shd w:val="clear" w:color="auto" w:fill="B6DDE8" w:themeFill="accent5" w:themeFillTint="66"/>
            <w:vAlign w:val="center"/>
          </w:tcPr>
          <w:p w:rsidR="00B45A5E" w:rsidRPr="006E05BE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5" w:type="dxa"/>
            <w:vMerge w:val="restart"/>
            <w:shd w:val="clear" w:color="auto" w:fill="B6DDE8" w:themeFill="accent5" w:themeFillTint="66"/>
            <w:vAlign w:val="center"/>
          </w:tcPr>
          <w:p w:rsidR="00B45A5E" w:rsidRPr="006E05BE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B45A5E" w:rsidTr="000357AF">
        <w:tc>
          <w:tcPr>
            <w:tcW w:w="1057" w:type="dxa"/>
            <w:shd w:val="clear" w:color="auto" w:fill="FFFF00"/>
          </w:tcPr>
          <w:p w:rsidR="00B45A5E" w:rsidRPr="006E05BE" w:rsidRDefault="00B45A5E" w:rsidP="000357A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022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  <w:vMerge/>
            <w:shd w:val="clear" w:color="auto" w:fill="B6DDE8" w:themeFill="accent5" w:themeFillTint="66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  <w:vMerge/>
            <w:shd w:val="clear" w:color="auto" w:fill="B6DDE8" w:themeFill="accent5" w:themeFillTint="66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A5E" w:rsidTr="000357AF">
        <w:tc>
          <w:tcPr>
            <w:tcW w:w="1057" w:type="dxa"/>
            <w:shd w:val="clear" w:color="auto" w:fill="FFFF00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22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A5E" w:rsidTr="000357AF">
        <w:tc>
          <w:tcPr>
            <w:tcW w:w="1057" w:type="dxa"/>
            <w:shd w:val="clear" w:color="auto" w:fill="FFFF00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22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A5E" w:rsidTr="000357AF">
        <w:tc>
          <w:tcPr>
            <w:tcW w:w="1057" w:type="dxa"/>
            <w:shd w:val="clear" w:color="auto" w:fill="FFFF00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22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A5E" w:rsidTr="000357AF">
        <w:tc>
          <w:tcPr>
            <w:tcW w:w="1057" w:type="dxa"/>
            <w:shd w:val="clear" w:color="auto" w:fill="FFFF00"/>
          </w:tcPr>
          <w:p w:rsidR="00B45A5E" w:rsidRPr="00B90B13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22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45A5E" w:rsidTr="000357AF">
        <w:tc>
          <w:tcPr>
            <w:tcW w:w="1057" w:type="dxa"/>
            <w:shd w:val="clear" w:color="auto" w:fill="C4BC96" w:themeFill="background2" w:themeFillShade="BF"/>
          </w:tcPr>
          <w:p w:rsidR="00B45A5E" w:rsidRPr="006E05BE" w:rsidRDefault="00B45A5E" w:rsidP="000357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2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B45A5E" w:rsidRDefault="00B45A5E" w:rsidP="000357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C15F5" w:rsidRDefault="001C15F5" w:rsidP="00B45A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B45A5E" w:rsidRPr="00B8584D" w:rsidRDefault="00B45A5E" w:rsidP="00B45A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ตัวบ่งชี้ที่อยู่ในระดับคุณภาพ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ดีมาก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45A5E" w:rsidRPr="00B8584D" w:rsidRDefault="00B45A5E" w:rsidP="00B45A5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ตัวบ่งชี้ที่อยู่ในระดับคุณภาพ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ดี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45A5E" w:rsidRPr="00B8584D" w:rsidRDefault="00B45A5E" w:rsidP="00B45A5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จำนวนตัวบ่งชี้ที่อยู่ในระดับคุณภาพ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พอใช้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45A5E" w:rsidRPr="00B8584D" w:rsidRDefault="00B45A5E" w:rsidP="00B45A5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จำนวนตัวบ่งชี้ที่อยู่ในระดับคุณภาพ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ต้องปรับปรุง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45A5E" w:rsidRPr="00B8584D" w:rsidRDefault="00B45A5E" w:rsidP="00B45A5E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B8584D">
        <w:rPr>
          <w:rFonts w:ascii="TH SarabunIT๙" w:hAnsi="TH SarabunIT๙" w:cs="TH SarabunIT๙"/>
          <w:sz w:val="32"/>
          <w:szCs w:val="32"/>
          <w:cs/>
        </w:rPr>
        <w:t>ตัวบ่งชี้ที่อยู่ในระดับคุณภาพ</w:t>
      </w:r>
      <w:r w:rsidRPr="00B8584D">
        <w:rPr>
          <w:rFonts w:ascii="TH SarabunIT๙" w:hAnsi="TH SarabunIT๙" w:cs="TH SarabunIT๙"/>
          <w:sz w:val="32"/>
          <w:szCs w:val="32"/>
        </w:rPr>
        <w:t xml:space="preserve"> “</w:t>
      </w:r>
      <w:r w:rsidRPr="00B8584D">
        <w:rPr>
          <w:rFonts w:ascii="TH SarabunIT๙" w:hAnsi="TH SarabunIT๙" w:cs="TH SarabunIT๙"/>
          <w:sz w:val="32"/>
          <w:szCs w:val="32"/>
          <w:cs/>
        </w:rPr>
        <w:t>ต้องปรับปรุงเร่งด่วน</w:t>
      </w:r>
      <w:r w:rsidRPr="00B8584D">
        <w:rPr>
          <w:rFonts w:ascii="TH SarabunIT๙" w:hAnsi="TH SarabunIT๙" w:cs="TH SarabunIT๙"/>
          <w:sz w:val="32"/>
          <w:szCs w:val="32"/>
        </w:rPr>
        <w:t xml:space="preserve">” </w:t>
      </w:r>
      <w:r w:rsidRPr="00B8584D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 w:rsidRPr="00B8584D">
        <w:rPr>
          <w:rFonts w:ascii="TH SarabunIT๙" w:hAnsi="TH SarabunIT๙" w:cs="TH SarabunIT๙"/>
          <w:sz w:val="32"/>
          <w:szCs w:val="32"/>
        </w:rPr>
        <w:t xml:space="preserve"> </w:t>
      </w:r>
      <w:r w:rsidRPr="00B8584D">
        <w:rPr>
          <w:rFonts w:ascii="TH SarabunIT๙" w:hAnsi="TH SarabunIT๙" w:cs="TH SarabunIT๙"/>
          <w:sz w:val="32"/>
          <w:szCs w:val="32"/>
          <w:cs/>
        </w:rPr>
        <w:t>ตัวบ่งชี้</w:t>
      </w:r>
    </w:p>
    <w:p w:rsidR="009B75E9" w:rsidRPr="009B75E9" w:rsidRDefault="009B75E9" w:rsidP="009B75E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Pr="001613AD" w:rsidRDefault="009B75E9" w:rsidP="009B75E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613AD">
        <w:rPr>
          <w:rFonts w:ascii="TH SarabunIT๙" w:hAnsi="TH SarabunIT๙" w:cs="TH SarabunIT๙"/>
          <w:b/>
          <w:bCs/>
          <w:sz w:val="32"/>
          <w:szCs w:val="32"/>
        </w:rPr>
        <w:t>1.2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ข้อเสนอแนะเชิงนโยบาย</w:t>
      </w:r>
    </w:p>
    <w:p w:rsidR="001613AD" w:rsidRPr="001613AD" w:rsidRDefault="001613AD" w:rsidP="001613AD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10"/>
          <w:szCs w:val="10"/>
        </w:rPr>
      </w:pPr>
    </w:p>
    <w:p w:rsidR="001613AD" w:rsidRP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2933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.2.1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 </w:t>
      </w:r>
      <w:r w:rsidRPr="001613AD">
        <w:rPr>
          <w:rFonts w:ascii="TH SarabunIT๙" w:hAnsi="TH SarabunIT๙" w:cs="TH SarabunIT๙"/>
          <w:sz w:val="32"/>
          <w:szCs w:val="32"/>
        </w:rPr>
        <w:t>(</w:t>
      </w:r>
      <w:r w:rsidRPr="001613AD">
        <w:rPr>
          <w:rFonts w:ascii="TH SarabunIT๙" w:hAnsi="TH SarabunIT๙" w:cs="TH SarabunIT๙"/>
          <w:sz w:val="32"/>
          <w:szCs w:val="32"/>
          <w:cs/>
        </w:rPr>
        <w:t>การปฏิบัติของสถานศึกษาอย่างเป็นระบบตามกระบวนการประกันคุณภาพภายในการอาชีวศึกษาที่ส่งผลให้บรรลุผลตามเป้าหมายที่กำหนด</w:t>
      </w:r>
      <w:r w:rsidRPr="001613AD">
        <w:rPr>
          <w:rFonts w:ascii="TH SarabunIT๙" w:hAnsi="TH SarabunIT๙" w:cs="TH SarabunIT๙"/>
          <w:sz w:val="32"/>
          <w:szCs w:val="32"/>
        </w:rPr>
        <w:t>)</w:t>
      </w:r>
    </w:p>
    <w:p w:rsidR="001613AD" w:rsidRPr="001613AD" w:rsidRDefault="001613AD" w:rsidP="001613A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1613A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13AD" w:rsidRPr="001613AD" w:rsidRDefault="001613AD" w:rsidP="001613A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1613AD" w:rsidRP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.2.2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จุดที่ควรพัฒนา </w:t>
      </w:r>
      <w:r w:rsidRPr="001613AD">
        <w:rPr>
          <w:rFonts w:ascii="TH SarabunIT๙" w:hAnsi="TH SarabunIT๙" w:cs="TH SarabunIT๙"/>
          <w:sz w:val="32"/>
          <w:szCs w:val="32"/>
        </w:rPr>
        <w:t>(</w:t>
      </w:r>
      <w:r w:rsidRPr="001613AD">
        <w:rPr>
          <w:rFonts w:ascii="TH SarabunIT๙" w:hAnsi="TH SarabunIT๙" w:cs="TH SarabunIT๙"/>
          <w:sz w:val="32"/>
          <w:szCs w:val="32"/>
          <w:cs/>
        </w:rPr>
        <w:t>การปฏิบัติของสถานศึกษาไม่เป็นระบบตามกระบวนการประกันคุณภาพภายในการอาชีวศึกษาที่ส่งผลให้ไม่บรรลุผลตามเป้าหมายที่กำหนด</w:t>
      </w:r>
      <w:r w:rsidRPr="001613AD">
        <w:rPr>
          <w:rFonts w:ascii="TH SarabunIT๙" w:hAnsi="TH SarabunIT๙" w:cs="TH SarabunIT๙"/>
          <w:sz w:val="32"/>
          <w:szCs w:val="32"/>
        </w:rPr>
        <w:t>)</w:t>
      </w:r>
    </w:p>
    <w:p w:rsid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3A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3AD" w:rsidRP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.2.3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ข้อเสนอแนะหรือแนวทางการพัฒนาสถานศึกษา </w:t>
      </w:r>
      <w:r w:rsidRPr="001613AD">
        <w:rPr>
          <w:rFonts w:ascii="TH SarabunIT๙" w:hAnsi="TH SarabunIT๙" w:cs="TH SarabunIT๙"/>
          <w:sz w:val="32"/>
          <w:szCs w:val="32"/>
        </w:rPr>
        <w:t>(</w:t>
      </w:r>
      <w:r w:rsidRPr="001613AD">
        <w:rPr>
          <w:rFonts w:ascii="TH SarabunIT๙" w:hAnsi="TH SarabunIT๙" w:cs="TH SarabunIT๙"/>
          <w:sz w:val="32"/>
          <w:szCs w:val="32"/>
          <w:cs/>
        </w:rPr>
        <w:t>การดำเนินงานเพื่อแก้ไขปัญหาหรือพัฒนาคุณภาพการศึกษาของสถานศึกษาตามระบบการประกันคุณภาพภายในการอาชีวศึกษา</w:t>
      </w:r>
      <w:r w:rsidRPr="001613AD">
        <w:rPr>
          <w:rFonts w:ascii="TH SarabunIT๙" w:hAnsi="TH SarabunIT๙" w:cs="TH SarabunIT๙"/>
          <w:sz w:val="32"/>
          <w:szCs w:val="32"/>
        </w:rPr>
        <w:t>)</w:t>
      </w:r>
    </w:p>
    <w:p w:rsid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3A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13AD" w:rsidRP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3AD" w:rsidRPr="001613AD" w:rsidRDefault="001613AD" w:rsidP="001613AD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.2.4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แนวทางการพัฒนาสถานศึกษา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3AD">
        <w:rPr>
          <w:rFonts w:ascii="TH SarabunIT๙" w:hAnsi="TH SarabunIT๙" w:cs="TH SarabunIT๙"/>
          <w:i/>
          <w:iCs/>
          <w:color w:val="auto"/>
          <w:sz w:val="32"/>
          <w:szCs w:val="32"/>
        </w:rPr>
        <w:t>(</w:t>
      </w:r>
      <w:r w:rsidRPr="001613AD">
        <w:rPr>
          <w:rFonts w:ascii="TH SarabunIT๙" w:hAnsi="TH SarabunIT๙" w:cs="TH SarabunIT๙"/>
          <w:i/>
          <w:iCs/>
          <w:color w:val="auto"/>
          <w:sz w:val="32"/>
          <w:szCs w:val="32"/>
          <w:cs/>
        </w:rPr>
        <w:t>เพื่อให้การพัฒนาการจัดการศึกษาเป็นไปอย่างมีประสิทธิภาพบรรลุเป้าหมายตามแผนพัฒนาการจัดการศึกษาของสถานศึกษาและมาตรฐานการศึกษาของสถานศึกษาควรกำหนดแนวทางการพัฒนาสถานศึกษาที่ต้องพัฒนาเสริมจุดเด่นให้ดียิ่งขึ้น</w:t>
      </w:r>
      <w:r w:rsidRPr="001613AD">
        <w:rPr>
          <w:rFonts w:ascii="TH SarabunIT๙" w:hAnsi="TH SarabunIT๙" w:cs="TH SarabunIT๙"/>
          <w:i/>
          <w:iCs/>
          <w:color w:val="auto"/>
          <w:sz w:val="32"/>
          <w:szCs w:val="32"/>
        </w:rPr>
        <w:t>)</w:t>
      </w:r>
    </w:p>
    <w:p w:rsidR="007F383C" w:rsidRDefault="00F079DC" w:rsidP="007D569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613A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B75E9" w:rsidRDefault="009B75E9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7F383C" w:rsidRPr="001E190E" w:rsidTr="00C20847">
        <w:tc>
          <w:tcPr>
            <w:tcW w:w="9242" w:type="dxa"/>
          </w:tcPr>
          <w:p w:rsidR="007F383C" w:rsidRPr="001E190E" w:rsidRDefault="009A1234" w:rsidP="000357AF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lastRenderedPageBreak/>
              <w:t xml:space="preserve">2.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บทนำ</w:t>
            </w:r>
          </w:p>
          <w:p w:rsidR="007F383C" w:rsidRPr="001E190E" w:rsidRDefault="007F383C" w:rsidP="000357AF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4AD353" wp14:editId="5F9A0E96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67945</wp:posOffset>
                      </wp:positionV>
                      <wp:extent cx="2838450" cy="0"/>
                      <wp:effectExtent l="0" t="0" r="19050" b="19050"/>
                      <wp:wrapNone/>
                      <wp:docPr id="22" name="ตัวเชื่อมต่อ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84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2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8.75pt,5.35pt" to="452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" strokecolor="black [3040]" strokeweight="1.5pt"/>
                  </w:pict>
                </mc:Fallback>
              </mc:AlternateContent>
            </w:r>
          </w:p>
        </w:tc>
      </w:tr>
    </w:tbl>
    <w:p w:rsidR="007D569A" w:rsidRDefault="007D569A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D569A" w:rsidRPr="007D569A" w:rsidRDefault="007D569A" w:rsidP="007D56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D569A">
        <w:rPr>
          <w:rFonts w:ascii="TH SarabunIT๙" w:hAnsi="TH SarabunIT๙" w:cs="TH SarabunIT๙"/>
          <w:b/>
          <w:bCs/>
          <w:sz w:val="32"/>
          <w:szCs w:val="32"/>
        </w:rPr>
        <w:t>2.1</w:t>
      </w:r>
      <w:r w:rsidRPr="007D56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ข้อมูลพื้นฐาน</w:t>
      </w:r>
    </w:p>
    <w:p w:rsidR="007D569A" w:rsidRDefault="007D569A" w:rsidP="007D569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คณะครุศาสตร์อุตสาหกรรมและเทคโนโลยี ก่อตั้งขึ้นเป็นส่วนงานภายในมหาวิทยาลัย ตามประกาศของสภามหาวิทยาลัยเทคโนโลยีราชมงคลศรีวิชัย เมื่อวันที่ </w:t>
      </w:r>
      <w:r w:rsidRPr="007D569A">
        <w:rPr>
          <w:rFonts w:ascii="TH SarabunIT๙" w:hAnsi="TH SarabunIT๙" w:cs="TH SarabunIT๙"/>
          <w:sz w:val="32"/>
          <w:szCs w:val="32"/>
        </w:rPr>
        <w:t xml:space="preserve">27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เดือน สิงหาคม พ.ศ. </w:t>
      </w:r>
      <w:r w:rsidRPr="007D569A">
        <w:rPr>
          <w:rFonts w:ascii="TH SarabunIT๙" w:hAnsi="TH SarabunIT๙" w:cs="TH SarabunIT๙"/>
          <w:sz w:val="32"/>
          <w:szCs w:val="32"/>
        </w:rPr>
        <w:t xml:space="preserve">2552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โดยอาศัยอำนาจตามความในมาตรา </w:t>
      </w:r>
      <w:r w:rsidRPr="007D569A">
        <w:rPr>
          <w:rFonts w:ascii="TH SarabunIT๙" w:hAnsi="TH SarabunIT๙" w:cs="TH SarabunIT๙"/>
          <w:sz w:val="32"/>
          <w:szCs w:val="32"/>
        </w:rPr>
        <w:t xml:space="preserve">17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แห่งพระราชบัญญัติมหาวิทยาลัยเทคโนโลยีราชมงคล พ.ศ. </w:t>
      </w:r>
      <w:r w:rsidRPr="007D569A">
        <w:rPr>
          <w:rFonts w:ascii="TH SarabunIT๙" w:hAnsi="TH SarabunIT๙" w:cs="TH SarabunIT๙"/>
          <w:sz w:val="32"/>
          <w:szCs w:val="32"/>
        </w:rPr>
        <w:t xml:space="preserve">2548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และมาตรา </w:t>
      </w:r>
      <w:r w:rsidRPr="007D569A">
        <w:rPr>
          <w:rFonts w:ascii="TH SarabunIT๙" w:hAnsi="TH SarabunIT๙" w:cs="TH SarabunIT๙"/>
          <w:sz w:val="32"/>
          <w:szCs w:val="32"/>
        </w:rPr>
        <w:t xml:space="preserve">4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แห่งพระราชบัญญัติการบริหารส่วนงานภายในของสถาบันอุดมศึกษา พ.ศ. </w:t>
      </w:r>
      <w:r w:rsidRPr="007D569A">
        <w:rPr>
          <w:rFonts w:ascii="TH SarabunIT๙" w:hAnsi="TH SarabunIT๙" w:cs="TH SarabunIT๙"/>
          <w:sz w:val="32"/>
          <w:szCs w:val="32"/>
        </w:rPr>
        <w:t xml:space="preserve">2550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ประกอบกับมติสภามหาวิทยาลัยเทคโนโลยีราชมงคลศรีวิชัย ในคราวประชุมครั้งที่ </w:t>
      </w:r>
      <w:r w:rsidRPr="007D569A">
        <w:rPr>
          <w:rFonts w:ascii="TH SarabunIT๙" w:hAnsi="TH SarabunIT๙" w:cs="TH SarabunIT๙"/>
          <w:sz w:val="32"/>
          <w:szCs w:val="32"/>
        </w:rPr>
        <w:t xml:space="preserve">5/2552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7D569A">
        <w:rPr>
          <w:rFonts w:ascii="TH SarabunIT๙" w:hAnsi="TH SarabunIT๙" w:cs="TH SarabunIT๙"/>
          <w:sz w:val="32"/>
          <w:szCs w:val="32"/>
        </w:rPr>
        <w:t xml:space="preserve">29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7D569A">
        <w:rPr>
          <w:rFonts w:ascii="TH SarabunIT๙" w:hAnsi="TH SarabunIT๙" w:cs="TH SarabunIT๙"/>
          <w:sz w:val="32"/>
          <w:szCs w:val="32"/>
        </w:rPr>
        <w:t xml:space="preserve">2552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และ ครั้งที่ </w:t>
      </w:r>
      <w:r w:rsidRPr="007D569A">
        <w:rPr>
          <w:rFonts w:ascii="TH SarabunIT๙" w:hAnsi="TH SarabunIT๙" w:cs="TH SarabunIT๙"/>
          <w:sz w:val="32"/>
          <w:szCs w:val="32"/>
        </w:rPr>
        <w:t xml:space="preserve">7/2552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7D569A">
        <w:rPr>
          <w:rFonts w:ascii="TH SarabunIT๙" w:hAnsi="TH SarabunIT๙" w:cs="TH SarabunIT๙"/>
          <w:sz w:val="32"/>
          <w:szCs w:val="32"/>
        </w:rPr>
        <w:t xml:space="preserve">24 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กรกฎาคม </w:t>
      </w:r>
      <w:r w:rsidRPr="007D569A">
        <w:rPr>
          <w:rFonts w:ascii="TH SarabunIT๙" w:hAnsi="TH SarabunIT๙" w:cs="TH SarabunIT๙"/>
          <w:sz w:val="32"/>
          <w:szCs w:val="32"/>
        </w:rPr>
        <w:t>2552</w:t>
      </w:r>
    </w:p>
    <w:p w:rsidR="007D569A" w:rsidRDefault="007D569A" w:rsidP="007D569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Pr="007D569A">
        <w:rPr>
          <w:rFonts w:ascii="TH SarabunIT๙" w:hAnsi="TH SarabunIT๙" w:cs="TH SarabunIT๙"/>
          <w:sz w:val="32"/>
          <w:szCs w:val="32"/>
          <w:cs/>
        </w:rPr>
        <w:t>หลักสูตรการเรียนการสอน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7D569A">
        <w:rPr>
          <w:rFonts w:ascii="TH SarabunIT๙" w:hAnsi="TH SarabunIT๙" w:cs="TH SarabunIT๙"/>
          <w:sz w:val="32"/>
          <w:szCs w:val="32"/>
          <w:cs/>
        </w:rPr>
        <w:t>ระดับปริญญาตรี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ได้แก่</w:t>
      </w:r>
      <w:r w:rsidRPr="007D569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7D569A">
        <w:rPr>
          <w:rFonts w:ascii="TH SarabunIT๙" w:hAnsi="TH SarabunIT๙" w:cs="TH SarabunIT๙"/>
          <w:sz w:val="32"/>
          <w:szCs w:val="32"/>
          <w:cs/>
        </w:rPr>
        <w:t>หลักสูตรครุศาสตร์อุตสาหกรรมบัณฑิตสาขาวิชาวิศวกรรม</w:t>
      </w:r>
      <w:proofErr w:type="spellStart"/>
      <w:r w:rsidRPr="007D569A">
        <w:rPr>
          <w:rFonts w:ascii="TH SarabunIT๙" w:hAnsi="TH SarabunIT๙" w:cs="TH SarabunIT๙"/>
          <w:sz w:val="32"/>
          <w:szCs w:val="32"/>
          <w:cs/>
        </w:rPr>
        <w:t>อุต</w:t>
      </w:r>
      <w:proofErr w:type="spellEnd"/>
      <w:r w:rsidRPr="007D569A">
        <w:rPr>
          <w:rFonts w:ascii="TH SarabunIT๙" w:hAnsi="TH SarabunIT๙" w:cs="TH SarabunIT๙"/>
          <w:sz w:val="32"/>
          <w:szCs w:val="32"/>
          <w:cs/>
        </w:rPr>
        <w:t>สา</w:t>
      </w:r>
      <w:proofErr w:type="spellStart"/>
      <w:r w:rsidRPr="007D569A">
        <w:rPr>
          <w:rFonts w:ascii="TH SarabunIT๙" w:hAnsi="TH SarabunIT๙" w:cs="TH SarabunIT๙"/>
          <w:sz w:val="32"/>
          <w:szCs w:val="32"/>
          <w:cs/>
        </w:rPr>
        <w:t>หการ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569A">
        <w:rPr>
          <w:rFonts w:ascii="TH SarabunIT๙" w:hAnsi="TH SarabunIT๙" w:cs="TH SarabunIT๙"/>
          <w:sz w:val="32"/>
          <w:szCs w:val="32"/>
          <w:cs/>
        </w:rPr>
        <w:t>สาขาวิชาวิศวกรรมอิเล็กทรอนิกส์และโทรคมนาคม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569A">
        <w:rPr>
          <w:rFonts w:ascii="TH SarabunIT๙" w:hAnsi="TH SarabunIT๙" w:cs="TH SarabunIT๙"/>
          <w:sz w:val="32"/>
          <w:szCs w:val="32"/>
          <w:cs/>
        </w:rPr>
        <w:t>สาขาวิชาวิศวกรรมแมคคาทรอนิกส์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2) </w:t>
      </w:r>
      <w:r w:rsidRPr="007D569A">
        <w:rPr>
          <w:rFonts w:ascii="TH SarabunIT๙" w:hAnsi="TH SarabunIT๙" w:cs="TH SarabunIT๙"/>
          <w:sz w:val="32"/>
          <w:szCs w:val="32"/>
          <w:cs/>
        </w:rPr>
        <w:t>หลักสูตรเทคโนโลยีบัณฑิต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569A">
        <w:rPr>
          <w:rFonts w:ascii="TH SarabunIT๙" w:hAnsi="TH SarabunIT๙" w:cs="TH SarabunIT๙"/>
          <w:sz w:val="32"/>
          <w:szCs w:val="32"/>
          <w:cs/>
        </w:rPr>
        <w:t>สาขาวิชาเทคโนโลยีสื่อสารมวลชน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569A">
        <w:rPr>
          <w:rFonts w:ascii="TH SarabunIT๙" w:hAnsi="TH SarabunIT๙" w:cs="TH SarabunIT๙"/>
          <w:sz w:val="32"/>
          <w:szCs w:val="32"/>
          <w:cs/>
        </w:rPr>
        <w:t>สาขาวิชาเทคโนโลยีปิโตรเลียม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3) หลักสูตรประกาศนียบัตรวิชาชีพชั้นสูง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ปวส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.) </w:t>
      </w:r>
      <w:r w:rsidRPr="007D569A">
        <w:rPr>
          <w:rFonts w:ascii="TH SarabunIT๙" w:hAnsi="TH SarabunIT๙" w:cs="TH SarabunIT๙"/>
          <w:sz w:val="32"/>
          <w:szCs w:val="32"/>
          <w:cs/>
        </w:rPr>
        <w:t>สาขาวิชาเทคโนโลยีปิโตรเลียม</w:t>
      </w:r>
    </w:p>
    <w:p w:rsidR="007D569A" w:rsidRPr="007D569A" w:rsidRDefault="007D569A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Default="007D569A" w:rsidP="007D56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93A12"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393A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ปรัชญา วิสัยทัศน์ </w:t>
      </w:r>
      <w:proofErr w:type="spellStart"/>
      <w:r w:rsidRPr="00393A12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393A12">
        <w:rPr>
          <w:rFonts w:ascii="TH SarabunIT๙" w:hAnsi="TH SarabunIT๙" w:cs="TH SarabunIT๙"/>
          <w:b/>
          <w:bCs/>
          <w:sz w:val="32"/>
          <w:szCs w:val="32"/>
          <w:cs/>
        </w:rPr>
        <w:t>กิจ</w:t>
      </w:r>
    </w:p>
    <w:p w:rsidR="00393A12" w:rsidRPr="00393A12" w:rsidRDefault="00393A12" w:rsidP="007D56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05982" w:rsidRPr="00393A12" w:rsidRDefault="00305982" w:rsidP="0030598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93A1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ปรัช</w:t>
      </w:r>
      <w:r w:rsidRPr="00393A12">
        <w:rPr>
          <w:rFonts w:ascii="TH SarabunIT๙" w:hAnsi="TH SarabunIT๙" w:cs="TH SarabunIT๙"/>
          <w:b/>
          <w:bCs/>
          <w:sz w:val="32"/>
          <w:szCs w:val="32"/>
          <w:cs/>
        </w:rPr>
        <w:t>ญา</w:t>
      </w:r>
      <w:r w:rsidR="00DB48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B48A9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305982" w:rsidRPr="00305982" w:rsidRDefault="00305982" w:rsidP="003059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05982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5982">
        <w:rPr>
          <w:rFonts w:ascii="TH SarabunIT๙" w:hAnsi="TH SarabunIT๙" w:cs="TH SarabunIT๙"/>
          <w:sz w:val="32"/>
          <w:szCs w:val="32"/>
          <w:cs/>
        </w:rPr>
        <w:t>ผลิตบุคลากรด้านครุศาสตร์อุตสาหกรรมและนักถ่ายทอดเทคโนโลยี เพื่อพัฒนาการศึกษาด้านวิทยาศาสตร์และเทคโนโลยีให้สอดคล้องกับการพัฒนาชาติ</w:t>
      </w:r>
    </w:p>
    <w:p w:rsidR="00305982" w:rsidRP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Pr="00393A12" w:rsidRDefault="00305982" w:rsidP="0030598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93A12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="00DB48A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305982" w:rsidRPr="00305982" w:rsidRDefault="00305982" w:rsidP="00305982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05982">
        <w:rPr>
          <w:rFonts w:ascii="TH SarabunIT๙" w:hAnsi="TH SarabunIT๙" w:cs="TH SarabunIT๙"/>
          <w:sz w:val="32"/>
          <w:szCs w:val="32"/>
          <w:cs/>
        </w:rPr>
        <w:t>ผลิตบัณฑิตเป็นครูช่างและนักถ่ายทอดเทคโนโลยี ที่คิดเป็น ทำเป็น มีความรู้คู่คุณธรรม เป็นที่ยอมรับและตอบสนองความต้องการที่หลากหลายของผู้เรียนและสังคม</w:t>
      </w:r>
    </w:p>
    <w:p w:rsidR="00305982" w:rsidRP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Pr="00DB48A9" w:rsidRDefault="00305982" w:rsidP="0030598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DB48A9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DB48A9">
        <w:rPr>
          <w:rFonts w:ascii="TH SarabunIT๙" w:hAnsi="TH SarabunIT๙" w:cs="TH SarabunIT๙"/>
          <w:b/>
          <w:bCs/>
          <w:sz w:val="32"/>
          <w:szCs w:val="32"/>
          <w:cs/>
        </w:rPr>
        <w:t>กิจ</w:t>
      </w:r>
      <w:r w:rsidR="00DB48A9" w:rsidRPr="00DB48A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305982" w:rsidRPr="00305982" w:rsidRDefault="00305982" w:rsidP="003059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05982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5982">
        <w:rPr>
          <w:rFonts w:ascii="TH SarabunIT๙" w:hAnsi="TH SarabunIT๙" w:cs="TH SarabunIT๙"/>
          <w:sz w:val="32"/>
          <w:szCs w:val="32"/>
          <w:cs/>
        </w:rPr>
        <w:t xml:space="preserve"> ผลิตบัณฑิต ให้มีประสิทธิภาพและมีจริยธรรมและสร้างงานวิจัย และสิ่งประดิษฐ์ที่มีคุณภาพและได้มาตรฐานพร้อมพัฒนาองค์ความรู้ทางวิชาการสู่ชุมชนและสังคม ตลอดจนทำนุบำรุงศาสนา ศิลปวัฒนธรรมไทยและรักษาสิ่งแวดล้อม</w:t>
      </w:r>
    </w:p>
    <w:p w:rsid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P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Pr="00DB48A9" w:rsidRDefault="00305982" w:rsidP="0030598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B48A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เป้าประสงค์</w:t>
      </w:r>
      <w:r w:rsidR="00DB48A9" w:rsidRPr="00DB48A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305982" w:rsidRPr="00305982" w:rsidRDefault="00305982" w:rsidP="003059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0598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Pr="00305982">
        <w:rPr>
          <w:rFonts w:ascii="TH SarabunIT๙" w:hAnsi="TH SarabunIT๙" w:cs="TH SarabunIT๙"/>
          <w:sz w:val="32"/>
          <w:szCs w:val="32"/>
          <w:cs/>
        </w:rPr>
        <w:t>เพื่อผลิตครูอาชีวศึกษาให้มีความรู้และทักษะสำหรับทำการสอน การอบรมและการให้ความรู้ทางเทคโนโลยี</w:t>
      </w:r>
    </w:p>
    <w:p w:rsidR="00305982" w:rsidRDefault="00305982" w:rsidP="003059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05982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598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Pr="00305982">
        <w:rPr>
          <w:rFonts w:ascii="TH SarabunIT๙" w:hAnsi="TH SarabunIT๙" w:cs="TH SarabunIT๙"/>
          <w:sz w:val="32"/>
          <w:szCs w:val="32"/>
          <w:cs/>
        </w:rPr>
        <w:t>เพื่อผลิตนักเทคโนโลยีให้มีความรู้ท</w:t>
      </w:r>
      <w:r>
        <w:rPr>
          <w:rFonts w:ascii="TH SarabunIT๙" w:hAnsi="TH SarabunIT๙" w:cs="TH SarabunIT๙"/>
          <w:sz w:val="32"/>
          <w:szCs w:val="32"/>
          <w:cs/>
        </w:rPr>
        <w:t>ักษะปฏิบัติงานและสามารถแก้ไขปัญ</w:t>
      </w:r>
      <w:r w:rsidRPr="00305982">
        <w:rPr>
          <w:rFonts w:ascii="TH SarabunIT๙" w:hAnsi="TH SarabunIT๙" w:cs="TH SarabunIT๙"/>
          <w:sz w:val="32"/>
          <w:szCs w:val="32"/>
          <w:cs/>
        </w:rPr>
        <w:t>หาที่เกิดขึ้นด้วยหลักวิชาการ</w:t>
      </w:r>
    </w:p>
    <w:p w:rsidR="00305982" w:rsidRPr="00305982" w:rsidRDefault="00305982" w:rsidP="00305982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305982">
        <w:rPr>
          <w:rFonts w:ascii="TH SarabunIT๙" w:hAnsi="TH SarabunIT๙" w:cs="TH SarabunIT๙"/>
          <w:sz w:val="32"/>
          <w:szCs w:val="32"/>
          <w:cs/>
        </w:rPr>
        <w:t>เพื่อผลิตบัณฑิตให้มีคุณธรรม จริยธรรมความมีระเบียบวินัย สำนึกในจรรยาบรรณวิชาชีพตลอดจนธำรงรักษาไว้ซึ่งขนบธรรมเนียมประเพณีศิลปวัฒนธรรมอันดีงามของไทย</w:t>
      </w:r>
    </w:p>
    <w:p w:rsidR="00305982" w:rsidRPr="00305982" w:rsidRDefault="00305982" w:rsidP="003059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5982" w:rsidRPr="00DB48A9" w:rsidRDefault="00305982" w:rsidP="0030598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B48A9">
        <w:rPr>
          <w:rFonts w:ascii="TH SarabunIT๙" w:hAnsi="TH SarabunIT๙" w:cs="TH SarabunIT๙"/>
          <w:b/>
          <w:bCs/>
          <w:sz w:val="32"/>
          <w:szCs w:val="32"/>
          <w:cs/>
        </w:rPr>
        <w:t>ปณิธาน</w:t>
      </w:r>
      <w:r w:rsidR="00DB48A9" w:rsidRPr="00DB48A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:rsidR="007D569A" w:rsidRDefault="00305982" w:rsidP="003059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0598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5982">
        <w:rPr>
          <w:rFonts w:ascii="TH SarabunIT๙" w:hAnsi="TH SarabunIT๙" w:cs="TH SarabunIT๙"/>
          <w:sz w:val="32"/>
          <w:szCs w:val="32"/>
          <w:cs/>
        </w:rPr>
        <w:t xml:space="preserve">พัฒนาคนให้มีความเป็นเลิศทางวิชาชีพครูและทางเทคโนโลยี โดยจิตวิญญาณความเป็นครู </w:t>
      </w:r>
      <w:r w:rsidR="001657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05982">
        <w:rPr>
          <w:rFonts w:ascii="TH SarabunIT๙" w:hAnsi="TH SarabunIT๙" w:cs="TH SarabunIT๙"/>
          <w:sz w:val="32"/>
          <w:szCs w:val="32"/>
          <w:cs/>
        </w:rPr>
        <w:t>มีคุณธรรม เป็นผู้ใฝ่รู้อยู่เสมอ และมีความหวงแหนต่อชาติศาสตร์กษัตริย์ มีความตระหนักถึงสิ่งแวดล้อม</w:t>
      </w:r>
    </w:p>
    <w:p w:rsidR="007D569A" w:rsidRPr="007D569A" w:rsidRDefault="007D569A" w:rsidP="007D569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F383C" w:rsidRDefault="007D569A" w:rsidP="007D56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83211">
        <w:rPr>
          <w:rFonts w:ascii="TH SarabunIT๙" w:hAnsi="TH SarabunIT๙" w:cs="TH SarabunIT๙"/>
          <w:b/>
          <w:bCs/>
          <w:sz w:val="32"/>
          <w:szCs w:val="32"/>
        </w:rPr>
        <w:t>2.3</w:t>
      </w:r>
      <w:r w:rsidRPr="002832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โครงสร้างการบริหารงาน</w:t>
      </w:r>
    </w:p>
    <w:p w:rsidR="004B0C30" w:rsidRPr="00283211" w:rsidRDefault="004B0C30" w:rsidP="007D56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27B2" w:rsidRDefault="00283211" w:rsidP="001E190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723468" cy="3467100"/>
            <wp:effectExtent l="0" t="0" r="0" b="0"/>
            <wp:docPr id="23" name="รูปภาพ 23" descr="http://inded.rmutsv.ac.th/main/sites/default/files/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ded.rmutsv.ac.th/main/sites/default/files/1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3C" w:rsidRDefault="007F383C" w:rsidP="001E190E">
      <w:pPr>
        <w:rPr>
          <w:rFonts w:ascii="TH SarabunIT๙" w:hAnsi="TH SarabunIT๙" w:cs="TH SarabunIT๙"/>
          <w:sz w:val="32"/>
          <w:szCs w:val="32"/>
        </w:rPr>
      </w:pPr>
    </w:p>
    <w:p w:rsidR="007F383C" w:rsidRDefault="007F383C" w:rsidP="001E190E">
      <w:pPr>
        <w:rPr>
          <w:rFonts w:ascii="TH SarabunIT๙" w:hAnsi="TH SarabunIT๙" w:cs="TH SarabunIT๙"/>
          <w:sz w:val="32"/>
          <w:szCs w:val="32"/>
        </w:rPr>
      </w:pPr>
    </w:p>
    <w:p w:rsidR="005C53AB" w:rsidRDefault="005C53AB" w:rsidP="001E190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D34A0E" w:rsidRPr="001E190E" w:rsidTr="00C20847">
        <w:tc>
          <w:tcPr>
            <w:tcW w:w="9242" w:type="dxa"/>
          </w:tcPr>
          <w:p w:rsidR="00D34A0E" w:rsidRPr="001E190E" w:rsidRDefault="00C73FC9" w:rsidP="000357AF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lastRenderedPageBreak/>
              <w:t xml:space="preserve">3.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วิธีการประเมิน</w:t>
            </w:r>
          </w:p>
          <w:p w:rsidR="00D34A0E" w:rsidRPr="001E190E" w:rsidRDefault="00D34A0E" w:rsidP="000357AF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E48EE5" wp14:editId="6C4AB411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67945</wp:posOffset>
                      </wp:positionV>
                      <wp:extent cx="2847975" cy="0"/>
                      <wp:effectExtent l="0" t="0" r="9525" b="19050"/>
                      <wp:wrapNone/>
                      <wp:docPr id="25" name="ตัวเชื่อมต่อ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79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2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8pt,5.35pt" to="452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" strokecolor="black [3040]" strokeweight="1.5pt"/>
                  </w:pict>
                </mc:Fallback>
              </mc:AlternateContent>
            </w:r>
          </w:p>
        </w:tc>
      </w:tr>
    </w:tbl>
    <w:p w:rsidR="00F17D94" w:rsidRDefault="00F17D94" w:rsidP="00F17D9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17D94" w:rsidRDefault="00F17D94" w:rsidP="00F17D9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7C670C">
        <w:rPr>
          <w:rFonts w:ascii="TH SarabunIT๙" w:hAnsi="TH SarabunIT๙" w:cs="TH SarabunIT๙" w:hint="cs"/>
          <w:b/>
          <w:bCs/>
          <w:sz w:val="32"/>
          <w:szCs w:val="32"/>
          <w:cs/>
        </w:rPr>
        <w:t>1. การวางแผนการ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</w:t>
      </w:r>
      <w:r w:rsidRPr="007C670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</w:t>
      </w:r>
    </w:p>
    <w:p w:rsidR="00F17D94" w:rsidRPr="008F0586" w:rsidRDefault="00F17D94" w:rsidP="00F17D94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 w:rsidRPr="0073187A">
        <w:rPr>
          <w:rFonts w:ascii="TH SarabunIT๙" w:hAnsi="TH SarabunIT๙" w:cs="TH SarabunIT๙"/>
          <w:sz w:val="32"/>
          <w:szCs w:val="32"/>
          <w:cs/>
        </w:rPr>
        <w:t>ตรวจประเมินคุณภาพการศึกษาภายในตามมาตรฐานการอาชีวศึกษา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73187A">
        <w:rPr>
          <w:rFonts w:ascii="TH SarabunIT๙" w:hAnsi="TH SarabunIT๙" w:cs="TH SarabunIT๙"/>
          <w:sz w:val="32"/>
          <w:szCs w:val="32"/>
          <w:cs/>
        </w:rPr>
        <w:t>ระดับประกาศนียบัตรวิชาชีพชั้นสูง (</w:t>
      </w:r>
      <w:proofErr w:type="spellStart"/>
      <w:r w:rsidRPr="0073187A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73187A">
        <w:rPr>
          <w:rFonts w:ascii="TH SarabunIT๙" w:hAnsi="TH SarabunIT๙" w:cs="TH SarabunIT๙"/>
          <w:sz w:val="32"/>
          <w:szCs w:val="32"/>
          <w:cs/>
        </w:rPr>
        <w:t>.) ประจำปีการศึกษา 2560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ประกอบไปด้วยคณะกรรมการ    จำนวน 3 ท่าน ได้แก่</w:t>
      </w:r>
    </w:p>
    <w:p w:rsidR="008B0E44" w:rsidRPr="008B0E44" w:rsidRDefault="008B0E44" w:rsidP="00F17D94">
      <w:pPr>
        <w:spacing w:after="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อาจารย์ปรียา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A0415">
        <w:rPr>
          <w:rFonts w:ascii="TH SarabunIT๙" w:hAnsi="TH SarabunIT๙" w:cs="TH SarabunIT๙" w:hint="cs"/>
          <w:sz w:val="32"/>
          <w:szCs w:val="32"/>
          <w:cs/>
        </w:rPr>
        <w:t>ตัน</w:t>
      </w:r>
      <w:proofErr w:type="spellStart"/>
      <w:r w:rsidR="001A0415">
        <w:rPr>
          <w:rFonts w:ascii="TH SarabunIT๙" w:hAnsi="TH SarabunIT๙" w:cs="TH SarabunIT๙" w:hint="cs"/>
          <w:sz w:val="32"/>
          <w:szCs w:val="32"/>
          <w:cs/>
        </w:rPr>
        <w:t>วิพัฒน์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  <w:t>ปฏิบัติหน้าที่ ประธานกรรมการ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รองศาสตราจารย์จารุยา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ขอพลอยกลาง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ปฏิบัติหน้าที่ กรรมการ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อาจารย์ชริน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รัตฉวี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ปฏิบัติหน้าที่ กรรมการและเลขานุการ</w:t>
      </w:r>
    </w:p>
    <w:p w:rsidR="008B0E44" w:rsidRPr="008B0E44" w:rsidRDefault="008B0E44" w:rsidP="00F17D94">
      <w:pPr>
        <w:spacing w:after="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F17D94" w:rsidRDefault="00F17D94" w:rsidP="00F17D9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โดยดำเนินการ</w:t>
      </w:r>
      <w:r w:rsidRPr="0073187A">
        <w:rPr>
          <w:rFonts w:ascii="TH SarabunIT๙" w:hAnsi="TH SarabunIT๙" w:cs="TH SarabunIT๙"/>
          <w:sz w:val="32"/>
          <w:szCs w:val="32"/>
          <w:cs/>
        </w:rPr>
        <w:t>ตรวจประเมินคุณภาพการศึกษาภายในตามมาตรฐานการอาชีวศึกษา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187A">
        <w:rPr>
          <w:rFonts w:ascii="TH SarabunIT๙" w:hAnsi="TH SarabunIT๙" w:cs="TH SarabunIT๙"/>
          <w:sz w:val="32"/>
          <w:szCs w:val="32"/>
          <w:cs/>
        </w:rPr>
        <w:t>ระดับประกาศนียบัตรวิชาชีพชั้นสูง (</w:t>
      </w:r>
      <w:proofErr w:type="spellStart"/>
      <w:r w:rsidRPr="0073187A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73187A">
        <w:rPr>
          <w:rFonts w:ascii="TH SarabunIT๙" w:hAnsi="TH SarabunIT๙" w:cs="TH SarabunIT๙"/>
          <w:sz w:val="32"/>
          <w:szCs w:val="32"/>
          <w:cs/>
        </w:rPr>
        <w:t>.) ประจำปีการศึกษา 2560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ด้วยการศึกษารายงานการประเมินตนเอง ออกแบบการประเมิน ว่างแผนการประเมิน และ แบ่งงานการประเมินตามมาตรฐานและตัวบ่งชี้ ประชุมทำความเข้าใจมาตรฐานเกณฑ์การประเมินร่วมกัน ในระหว่างวันที่ 11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 กรกฎาคม 2561 โดยรวบรวมข้อมูลจากการศึกษาเอกสารหลักฐาน และสัมภาษณ์ผู้มีส่วนเกี่ยวข้องกับการดำเนินงาน สรุปผลการตรวจประเมินฯ และรายงานผลการตรวจประเมินฯ ด้วยวาจา จากนั้นจึงจัดทำรายงานผลการประเมิน</w:t>
      </w:r>
      <w:r w:rsidRPr="0073187A">
        <w:rPr>
          <w:rFonts w:ascii="TH SarabunIT๙" w:hAnsi="TH SarabunIT๙" w:cs="TH SarabunIT๙"/>
          <w:sz w:val="32"/>
          <w:szCs w:val="32"/>
          <w:cs/>
        </w:rPr>
        <w:t>คุณภาพการศึกษาภายในตามมาตรฐานการอาชีวศึกษา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187A">
        <w:rPr>
          <w:rFonts w:ascii="TH SarabunIT๙" w:hAnsi="TH SarabunIT๙" w:cs="TH SarabunIT๙"/>
          <w:sz w:val="32"/>
          <w:szCs w:val="32"/>
          <w:cs/>
        </w:rPr>
        <w:t>ระดับประกาศนียบัตรวิชาชีพชั้นสูง (</w:t>
      </w:r>
      <w:proofErr w:type="spellStart"/>
      <w:r w:rsidRPr="0073187A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73187A">
        <w:rPr>
          <w:rFonts w:ascii="TH SarabunIT๙" w:hAnsi="TH SarabunIT๙" w:cs="TH SarabunIT๙"/>
          <w:sz w:val="32"/>
          <w:szCs w:val="32"/>
          <w:cs/>
        </w:rPr>
        <w:t>.) ประจำปีการศึกษา 2560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และส่งข้อมูลให้สถานศึกษารับทราบ รับรองและยืนยันข้อมูล</w:t>
      </w:r>
    </w:p>
    <w:p w:rsidR="00F17D94" w:rsidRPr="0050174A" w:rsidRDefault="00F17D94" w:rsidP="00F17D94">
      <w:pPr>
        <w:spacing w:after="0"/>
        <w:jc w:val="thaiDistribute"/>
        <w:rPr>
          <w:rFonts w:ascii="TH SarabunIT๙" w:hAnsi="TH SarabunIT๙" w:cs="TH SarabunIT๙"/>
          <w:sz w:val="20"/>
          <w:szCs w:val="20"/>
        </w:rPr>
      </w:pPr>
    </w:p>
    <w:p w:rsidR="00F17D94" w:rsidRPr="0078266E" w:rsidRDefault="00F17D94" w:rsidP="00F17D9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826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30714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78266E">
        <w:rPr>
          <w:rFonts w:ascii="TH SarabunIT๙" w:hAnsi="TH SarabunIT๙" w:cs="TH SarabunIT๙" w:hint="cs"/>
          <w:b/>
          <w:bCs/>
          <w:sz w:val="32"/>
          <w:szCs w:val="32"/>
          <w:cs/>
        </w:rPr>
        <w:t>1.1 แผนก่อนการ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</w:t>
      </w:r>
      <w:r w:rsidRPr="0078266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1.) ผู้รับผิดชอบในการดำเนินการสัมภาษณ์ผู้แทนผู้มีส่วนเกี่ยวข้องกับการดำเนินงาน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ผู้แทนชุมชน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ผู้แทนผู้ใช้ผู้สำเร็จการศึกษา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2161">
        <w:rPr>
          <w:rFonts w:ascii="TH SarabunPSK" w:hAnsi="TH SarabunPSK" w:cs="TH SarabunPSK"/>
          <w:sz w:val="24"/>
          <w:szCs w:val="24"/>
        </w:rPr>
        <w:sym w:font="Wingdings 3" w:char="F084"/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ผู้ประเมิน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อาจารย์ปรียา ตัน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วิพัฒน์</w:t>
      </w:r>
      <w:proofErr w:type="spellEnd"/>
    </w:p>
    <w:p w:rsidR="00F17D94" w:rsidRPr="006C2210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D94" w:rsidRPr="00C1264D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C1264D">
        <w:rPr>
          <w:rFonts w:ascii="TH SarabunIT๙" w:hAnsi="TH SarabunIT๙" w:cs="TH SarabunIT๙"/>
          <w:sz w:val="32"/>
          <w:szCs w:val="32"/>
          <w:cs/>
        </w:rPr>
        <w:t>ผู้แทนผู้สำเร็จการศึกษา (ผู้แทนศิษย์เก่า)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C1264D">
        <w:rPr>
          <w:rFonts w:ascii="TH SarabunIT๙" w:hAnsi="TH SarabunIT๙" w:cs="TH SarabunIT๙"/>
          <w:sz w:val="32"/>
          <w:szCs w:val="32"/>
          <w:cs/>
        </w:rPr>
        <w:t>ผู้แทนนักศึกษาปัจจุบัน</w:t>
      </w:r>
    </w:p>
    <w:p w:rsidR="00F17D94" w:rsidRP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2161">
        <w:rPr>
          <w:rFonts w:ascii="TH SarabunPSK" w:hAnsi="TH SarabunPSK" w:cs="TH SarabunPSK"/>
          <w:sz w:val="24"/>
          <w:szCs w:val="24"/>
        </w:rPr>
        <w:sym w:font="Wingdings 3" w:char="F084"/>
      </w:r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ผู้ประเมิน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รองศาสตราจารย์จารุยา ขอพลอยกลาง</w:t>
      </w:r>
    </w:p>
    <w:p w:rsidR="00F17D94" w:rsidRP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D94" w:rsidRPr="00BF27A7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BF27A7">
        <w:rPr>
          <w:rFonts w:ascii="TH SarabunIT๙" w:hAnsi="TH SarabunIT๙" w:cs="TH SarabunIT๙"/>
          <w:sz w:val="32"/>
          <w:szCs w:val="32"/>
          <w:cs/>
        </w:rPr>
        <w:t>ผู้แทนอาจารย์ผู้สอน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BF27A7">
        <w:rPr>
          <w:rFonts w:ascii="TH SarabunIT๙" w:hAnsi="TH SarabunIT๙" w:cs="TH SarabunIT๙"/>
          <w:sz w:val="32"/>
          <w:szCs w:val="32"/>
          <w:cs/>
        </w:rPr>
        <w:t>ผู้แทนบุคลากรสายสนับสนุน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2161">
        <w:rPr>
          <w:rFonts w:ascii="TH SarabunPSK" w:hAnsi="TH SarabunPSK" w:cs="TH SarabunPSK"/>
          <w:sz w:val="24"/>
          <w:szCs w:val="24"/>
        </w:rPr>
        <w:sym w:font="Wingdings 3" w:char="F084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ผู้ประเมิน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อาจารย์ชริน รัตฉวี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2.) ผู้รับผิดชอบตรวจสอบรายงานเอกสาร/หลักฐาน ตามมาตรฐานและตัวบ่งชี้ มาตรฐานการอาชีวศึกษา</w:t>
      </w:r>
    </w:p>
    <w:p w:rsidR="00F17D94" w:rsidRPr="006C2210" w:rsidRDefault="00F17D94" w:rsidP="00F17D94">
      <w:pPr>
        <w:spacing w:after="0"/>
        <w:jc w:val="thaiDistribute"/>
        <w:rPr>
          <w:rFonts w:ascii="TH SarabunIT๙" w:hAnsi="TH SarabunIT๙" w:cs="TH SarabunIT๙"/>
          <w:sz w:val="20"/>
          <w:szCs w:val="20"/>
        </w:rPr>
      </w:pP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A08A5">
        <w:rPr>
          <w:rFonts w:ascii="TH SarabunIT๙" w:hAnsi="TH SarabunIT๙" w:cs="TH SarabunIT๙" w:hint="cs"/>
          <w:sz w:val="24"/>
          <w:szCs w:val="24"/>
        </w:rPr>
        <w:sym w:font="Wingdings" w:char="F076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อาจารย์ปรียา ตัน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วิพัฒน์</w:t>
      </w:r>
      <w:proofErr w:type="spellEnd"/>
    </w:p>
    <w:p w:rsidR="00F17D94" w:rsidRPr="00CA6699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มาตรฐานที่ 1 : ด้านผลการจัดการศึกษา</w:t>
      </w:r>
    </w:p>
    <w:p w:rsidR="00F17D94" w:rsidRPr="00CA6699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ตัวบ่งชี้ที่ 1.1 ระดับความพึงพอใจที่มีต่อคุณภาพของผู้สำเร็จการศึกษา</w:t>
      </w:r>
    </w:p>
    <w:p w:rsidR="00F17D94" w:rsidRPr="00CA6699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ตัวบ่งชี้ที่ 1.2 ร้อยละของผู้สำเร็จการศึกษาเทียบกับจำนวนผู้เข้าเรียน</w:t>
      </w:r>
    </w:p>
    <w:p w:rsidR="00F17D94" w:rsidRPr="00CA6699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>มาตรฐานที่ 2 : ด้านการบริหารจัดการศึกษา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ตัวบ่งชี้ที่ 2.1 ระดับคุณภาพในการดำเนินการบริหารจัดการศึกษาตามแนวทาง</w:t>
      </w:r>
    </w:p>
    <w:p w:rsidR="00F17D94" w:rsidRPr="00CA6699" w:rsidRDefault="00F17D94" w:rsidP="00F17D94">
      <w:pPr>
        <w:spacing w:after="0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>สถานศึกษาคุณธรรม</w:t>
      </w:r>
    </w:p>
    <w:p w:rsidR="00F17D94" w:rsidRPr="00CA6699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>มาตรฐานที่ 3 : ด้านการจัดการเรียนการสอนที่เน้นผู้เรียนเป็นสำคัญ</w:t>
      </w:r>
    </w:p>
    <w:p w:rsidR="00F17D94" w:rsidRPr="00CA6699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ตัวบ่งชี้ที่ 3.1 ระดับคุณภาพในการจัดการเรียนการสอนรายวิชา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A669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6699">
        <w:rPr>
          <w:rFonts w:ascii="TH SarabunIT๙" w:hAnsi="TH SarabunIT๙" w:cs="TH SarabunIT๙"/>
          <w:sz w:val="32"/>
          <w:szCs w:val="32"/>
          <w:cs/>
        </w:rPr>
        <w:t>ตัวบ่งชี้ที่ 3.2 ระดับคุณภาพในการพัฒนารายวิชาหรือกลุ่มวิชา</w:t>
      </w:r>
    </w:p>
    <w:p w:rsidR="00F17D94" w:rsidRPr="0053071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3554">
        <w:rPr>
          <w:rFonts w:ascii="TH SarabunIT๙" w:hAnsi="TH SarabunIT๙" w:cs="TH SarabunIT๙" w:hint="cs"/>
          <w:sz w:val="24"/>
          <w:szCs w:val="24"/>
        </w:rPr>
        <w:sym w:font="Wingdings" w:char="F076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รองศาสตราจารย์จารุยา ขอพลอยกลาง</w:t>
      </w:r>
    </w:p>
    <w:p w:rsidR="00F17D94" w:rsidRPr="00025E61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>มาตรฐานที่ 3 : ด้านการจัดการเรียนการสอนที่เน้นผู้เรียนเป็นสำคัญ</w:t>
      </w:r>
    </w:p>
    <w:p w:rsidR="00F17D94" w:rsidRPr="00025E61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25E61">
        <w:rPr>
          <w:rFonts w:ascii="TH SarabunIT๙" w:hAnsi="TH SarabunIT๙" w:cs="TH SarabunIT๙"/>
          <w:sz w:val="32"/>
          <w:szCs w:val="32"/>
          <w:cs/>
        </w:rPr>
        <w:t>ตัวบ่งชี้ที่ 3.3 ระดับคุณภาพในการจัดการศึกษา</w:t>
      </w:r>
    </w:p>
    <w:p w:rsidR="00F17D94" w:rsidRPr="00025E61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25E61">
        <w:rPr>
          <w:rFonts w:ascii="TH SarabunIT๙" w:hAnsi="TH SarabunIT๙" w:cs="TH SarabunIT๙"/>
          <w:sz w:val="32"/>
          <w:szCs w:val="32"/>
          <w:cs/>
        </w:rPr>
        <w:t>ตัวบ่งชี้ที่ 3.4 ระดับคุณภาพในการจัดกิจกรรมเสริมหลักสูตร</w:t>
      </w:r>
    </w:p>
    <w:p w:rsidR="00F17D94" w:rsidRPr="00025E61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>มาตรฐานที่ 4 : ด้านการประกันคุณภาพภายใน</w:t>
      </w:r>
    </w:p>
    <w:p w:rsidR="00F17D94" w:rsidRPr="00025E61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25E61">
        <w:rPr>
          <w:rFonts w:ascii="TH SarabunIT๙" w:hAnsi="TH SarabunIT๙" w:cs="TH SarabunIT๙"/>
          <w:sz w:val="32"/>
          <w:szCs w:val="32"/>
          <w:cs/>
        </w:rPr>
        <w:t>ตัวบ่งชี้ที่ 4.1 ระดับคุณภาพในการดำเนินการประกันคุณภาพภายใน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25E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25E61">
        <w:rPr>
          <w:rFonts w:ascii="TH SarabunIT๙" w:hAnsi="TH SarabunIT๙" w:cs="TH SarabunIT๙"/>
          <w:sz w:val="32"/>
          <w:szCs w:val="32"/>
          <w:cs/>
        </w:rPr>
        <w:t>ตัวบ่งชี้ที่ 4.2 ร้อยละของตัวบ่งชี้ที่มีการพัฒนา</w:t>
      </w:r>
    </w:p>
    <w:p w:rsidR="00F17D94" w:rsidRPr="0053071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D94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C3554">
        <w:rPr>
          <w:rFonts w:ascii="TH SarabunIT๙" w:hAnsi="TH SarabunIT๙" w:cs="TH SarabunIT๙" w:hint="cs"/>
          <w:sz w:val="24"/>
          <w:szCs w:val="24"/>
        </w:rPr>
        <w:sym w:font="Wingdings" w:char="F076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อาจารย์ชริน รัตฉวี</w:t>
      </w:r>
    </w:p>
    <w:p w:rsidR="00F17D94" w:rsidRPr="00AA7526" w:rsidRDefault="00F17D94" w:rsidP="00F17D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>มาตรฐานที่ 2 : ด้านการบริหารจัดการศึกษา</w:t>
      </w:r>
    </w:p>
    <w:p w:rsidR="00F17D94" w:rsidRPr="00AA7526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526">
        <w:rPr>
          <w:rFonts w:ascii="TH SarabunIT๙" w:hAnsi="TH SarabunIT๙" w:cs="TH SarabunIT๙"/>
          <w:sz w:val="32"/>
          <w:szCs w:val="32"/>
          <w:cs/>
        </w:rPr>
        <w:t xml:space="preserve">ตัวบ่งชี้ที่ 2.2 </w:t>
      </w:r>
      <w:r w:rsidRPr="00DE5709">
        <w:rPr>
          <w:rFonts w:ascii="TH SarabunIT๙" w:hAnsi="TH SarabunIT๙" w:cs="TH SarabunIT๙"/>
          <w:spacing w:val="-20"/>
          <w:sz w:val="32"/>
          <w:szCs w:val="32"/>
          <w:cs/>
        </w:rPr>
        <w:t>ระดับคุณภาพในการดำเนินการตามนโยบายสำคัญของหน่วยงานต้นสังกัด</w:t>
      </w:r>
    </w:p>
    <w:p w:rsidR="00F17D94" w:rsidRPr="00AA7526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526">
        <w:rPr>
          <w:rFonts w:ascii="TH SarabunIT๙" w:hAnsi="TH SarabunIT๙" w:cs="TH SarabunIT๙"/>
          <w:sz w:val="32"/>
          <w:szCs w:val="32"/>
          <w:cs/>
        </w:rPr>
        <w:t>ตัวบ่งชี้ที่ 2.3 ระดับคุณภาพในการบริหารจัดการด้านบุคลากร</w:t>
      </w:r>
    </w:p>
    <w:p w:rsidR="00F17D94" w:rsidRPr="00AA7526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526">
        <w:rPr>
          <w:rFonts w:ascii="TH SarabunIT๙" w:hAnsi="TH SarabunIT๙" w:cs="TH SarabunIT๙"/>
          <w:sz w:val="32"/>
          <w:szCs w:val="32"/>
          <w:cs/>
        </w:rPr>
        <w:t>ตัวบ่งชี้ที่ 2.4 ระดับคุณภาพในการบริหารจัดการด้านการเงิน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526">
        <w:rPr>
          <w:rFonts w:ascii="TH SarabunIT๙" w:hAnsi="TH SarabunIT๙" w:cs="TH SarabunIT๙"/>
          <w:sz w:val="32"/>
          <w:szCs w:val="32"/>
          <w:cs/>
        </w:rPr>
        <w:t xml:space="preserve">ตัวบ่งชี้ที่ 2.5 ระดับคุณภาพในการบริหารจัดการด้านอาคารสถานที่ ด้านครุภัณฑ์ </w:t>
      </w:r>
    </w:p>
    <w:p w:rsidR="00F17D94" w:rsidRPr="00AA7526" w:rsidRDefault="00F17D94" w:rsidP="00F17D94">
      <w:pPr>
        <w:spacing w:after="0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>และด้านข้อมูลสารสนเทศ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AA752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A7526">
        <w:rPr>
          <w:rFonts w:ascii="TH SarabunIT๙" w:hAnsi="TH SarabunIT๙" w:cs="TH SarabunIT๙"/>
          <w:sz w:val="32"/>
          <w:szCs w:val="32"/>
          <w:cs/>
        </w:rPr>
        <w:t xml:space="preserve">ตัวบ่งชี้ที่ 2.6 </w:t>
      </w:r>
      <w:r w:rsidRPr="004A4A9B">
        <w:rPr>
          <w:rFonts w:ascii="TH SarabunIT๙" w:hAnsi="TH SarabunIT๙" w:cs="TH SarabunIT๙"/>
          <w:spacing w:val="-20"/>
          <w:sz w:val="32"/>
          <w:szCs w:val="32"/>
          <w:cs/>
        </w:rPr>
        <w:t>ระดับคุณภาพในการประสานความร่ว</w:t>
      </w:r>
      <w:r w:rsidRPr="004A4A9B">
        <w:rPr>
          <w:rFonts w:ascii="TH SarabunIT๙" w:hAnsi="TH SarabunIT๙" w:cs="TH SarabunIT๙" w:hint="cs"/>
          <w:spacing w:val="-20"/>
          <w:sz w:val="32"/>
          <w:szCs w:val="32"/>
          <w:cs/>
        </w:rPr>
        <w:t>ม</w:t>
      </w:r>
      <w:r w:rsidRPr="004A4A9B">
        <w:rPr>
          <w:rFonts w:ascii="TH SarabunIT๙" w:hAnsi="TH SarabunIT๙" w:cs="TH SarabunIT๙"/>
          <w:spacing w:val="-20"/>
          <w:sz w:val="32"/>
          <w:szCs w:val="32"/>
          <w:cs/>
        </w:rPr>
        <w:t>มือเพื่อการบริหารจัดการศึกษา</w:t>
      </w:r>
    </w:p>
    <w:p w:rsidR="00530714" w:rsidRDefault="00530714" w:rsidP="00F17D94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</w:p>
    <w:p w:rsidR="00530714" w:rsidRDefault="00530714" w:rsidP="00F17D94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</w:p>
    <w:p w:rsidR="00530714" w:rsidRPr="006C2210" w:rsidRDefault="00530714" w:rsidP="00F17D94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</w:p>
    <w:p w:rsidR="00F17D94" w:rsidRPr="00FB7576" w:rsidRDefault="00F17D94" w:rsidP="00F17D9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D2DE1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530714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FB7576">
        <w:rPr>
          <w:rFonts w:ascii="TH SarabunIT๙" w:hAnsi="TH SarabunIT๙" w:cs="TH SarabunIT๙" w:hint="cs"/>
          <w:b/>
          <w:bCs/>
          <w:sz w:val="32"/>
          <w:szCs w:val="32"/>
          <w:cs/>
        </w:rPr>
        <w:t>1.2 แผนระหว่างการตรวจประเมิน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3071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คณะกรรมการตรวจประเมินฯ ดำเนินการตรวจสอบข้อมูลจากเอกสาร หลักฐาน การสังเกต        การสัมภาษณ์ผู้มีส่วนเกี่ยวข้องกับการดำเนินงาน ได้แก่ ผู้บริหาร ผู้แทนชุมชน ผู้แทนผู้ใช้ผู้สำเร็จการศึกษา </w:t>
      </w:r>
      <w:r w:rsidRPr="00C1264D">
        <w:rPr>
          <w:rFonts w:ascii="TH SarabunIT๙" w:hAnsi="TH SarabunIT๙" w:cs="TH SarabunIT๙"/>
          <w:sz w:val="32"/>
          <w:szCs w:val="32"/>
          <w:cs/>
        </w:rPr>
        <w:t>ผู้แทนผู้สำเร็จการศึกษา (ผู้แทนศิษย์เก่า)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264D">
        <w:rPr>
          <w:rFonts w:ascii="TH SarabunIT๙" w:hAnsi="TH SarabunIT๙" w:cs="TH SarabunIT๙"/>
          <w:sz w:val="32"/>
          <w:szCs w:val="32"/>
          <w:cs/>
        </w:rPr>
        <w:t>ผู้แทนนักศึกษาปัจจุบัน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7A7">
        <w:rPr>
          <w:rFonts w:ascii="TH SarabunIT๙" w:hAnsi="TH SarabunIT๙" w:cs="TH SarabunIT๙"/>
          <w:sz w:val="32"/>
          <w:szCs w:val="32"/>
          <w:cs/>
        </w:rPr>
        <w:t>ผู้แทนอาจารย์ผู้สอน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BF27A7">
        <w:rPr>
          <w:rFonts w:ascii="TH SarabunIT๙" w:hAnsi="TH SarabunIT๙" w:cs="TH SarabunIT๙"/>
          <w:sz w:val="32"/>
          <w:szCs w:val="32"/>
          <w:cs/>
        </w:rPr>
        <w:t>ผู้แทนบุคลากรสายสนับสนุน</w:t>
      </w:r>
    </w:p>
    <w:p w:rsidR="00F17D94" w:rsidRDefault="00F17D94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D94" w:rsidRPr="00C668F2" w:rsidRDefault="00F17D94" w:rsidP="00F17D9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30714" w:rsidRPr="00C668F2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C668F2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C668F2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แผนหลังการตรวจประเมิน</w:t>
      </w:r>
    </w:p>
    <w:p w:rsidR="00530714" w:rsidRDefault="00554C99" w:rsidP="00F17D9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จัดทำรายงานและสรุปผลการประเมิน</w:t>
      </w:r>
      <w:r w:rsidR="000126BD">
        <w:rPr>
          <w:rFonts w:ascii="TH SarabunIT๙" w:hAnsi="TH SarabunIT๙" w:cs="TH SarabunIT๙" w:hint="cs"/>
          <w:sz w:val="32"/>
          <w:szCs w:val="32"/>
          <w:cs/>
        </w:rPr>
        <w:t xml:space="preserve">นำเสนอต่อผู้บริหารด้วยวาจา เมื่อสิ้นสุดการประเมินขณะตรวจเยี่ยม </w:t>
      </w:r>
      <w:r w:rsidR="00AB5D41">
        <w:rPr>
          <w:rFonts w:ascii="TH SarabunIT๙" w:hAnsi="TH SarabunIT๙" w:cs="TH SarabunIT๙" w:hint="cs"/>
          <w:sz w:val="32"/>
          <w:szCs w:val="32"/>
          <w:cs/>
        </w:rPr>
        <w:t>หลังจากนั้นดำเนินการจัดส่ง</w:t>
      </w:r>
      <w:r w:rsidR="00C04E22"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รายงานผลแก่คณะครุศาสตร์อุตสาหกรรมและเทคโนโลยี </w:t>
      </w:r>
      <w:r w:rsidR="00AB5D41">
        <w:rPr>
          <w:rFonts w:ascii="TH SarabunIT๙" w:hAnsi="TH SarabunIT๙" w:cs="TH SarabunIT๙" w:hint="cs"/>
          <w:sz w:val="32"/>
          <w:szCs w:val="32"/>
          <w:cs/>
        </w:rPr>
        <w:t>และมหาวิทยาลัยเทคโนโลยีราชมงคลศรีวิชัยทราบ</w:t>
      </w:r>
    </w:p>
    <w:p w:rsidR="00D34A0E" w:rsidRDefault="00D34A0E" w:rsidP="000D31D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34A0E" w:rsidRDefault="008F0586" w:rsidP="000D31D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702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3.2 </w:t>
      </w:r>
      <w:r w:rsidR="00470207" w:rsidRPr="00470207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วิธีการตรวจสอบและความน่าเชื่อถือของข้อมูล</w:t>
      </w:r>
    </w:p>
    <w:p w:rsidR="005E250A" w:rsidRPr="005E250A" w:rsidRDefault="005E250A" w:rsidP="000D31D3">
      <w:pPr>
        <w:spacing w:after="0"/>
        <w:rPr>
          <w:rFonts w:ascii="TH SarabunIT๙" w:hAnsi="TH SarabunIT๙" w:cs="TH SarabunIT๙"/>
          <w:b/>
          <w:bCs/>
          <w:sz w:val="10"/>
          <w:szCs w:val="10"/>
        </w:rPr>
      </w:pPr>
    </w:p>
    <w:p w:rsidR="000D31D3" w:rsidRDefault="00470207" w:rsidP="00122D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0D31D3">
        <w:rPr>
          <w:rFonts w:ascii="TH SarabunIT๙" w:hAnsi="TH SarabunIT๙" w:cs="TH SarabunIT๙" w:hint="cs"/>
          <w:sz w:val="32"/>
          <w:szCs w:val="32"/>
          <w:cs/>
        </w:rPr>
        <w:t xml:space="preserve">ข้อมูลที่นำมาประมวลผล วิเคราะห์เพื่อการประเมินคุณภาพ เป็นผลมาจากการเก็บรวบรวมข้อมูล </w:t>
      </w:r>
      <w:r w:rsidR="005E49D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D31D3">
        <w:rPr>
          <w:rFonts w:ascii="TH SarabunIT๙" w:hAnsi="TH SarabunIT๙" w:cs="TH SarabunIT๙" w:hint="cs"/>
          <w:sz w:val="32"/>
          <w:szCs w:val="32"/>
          <w:cs/>
        </w:rPr>
        <w:t xml:space="preserve">3 วิธีการ ได้แก่ </w:t>
      </w:r>
    </w:p>
    <w:p w:rsidR="009D53BA" w:rsidRDefault="009D53BA" w:rsidP="00122D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122DFD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5E49D1">
        <w:rPr>
          <w:rFonts w:ascii="TH SarabunIT๙" w:hAnsi="TH SarabunIT๙" w:cs="TH SarabunIT๙" w:hint="cs"/>
          <w:sz w:val="32"/>
          <w:szCs w:val="32"/>
          <w:cs/>
        </w:rPr>
        <w:t>ตรวจสอบ</w:t>
      </w:r>
      <w:r w:rsidR="00122DFD">
        <w:rPr>
          <w:rFonts w:ascii="TH SarabunIT๙" w:hAnsi="TH SarabunIT๙" w:cs="TH SarabunIT๙" w:hint="cs"/>
          <w:sz w:val="32"/>
          <w:szCs w:val="32"/>
          <w:cs/>
        </w:rPr>
        <w:t>หลักฐานเพื่อยืนยันความเป็นจริงของข้อมูล ที่คณะครุศาสตร์อุตสาหกรรมและ</w:t>
      </w:r>
      <w:r w:rsidR="00C13E21">
        <w:rPr>
          <w:rFonts w:ascii="TH SarabunIT๙" w:hAnsi="TH SarabunIT๙" w:cs="TH SarabunIT๙" w:hint="cs"/>
          <w:sz w:val="32"/>
          <w:szCs w:val="32"/>
          <w:cs/>
        </w:rPr>
        <w:t>เทคโนโลยี</w:t>
      </w:r>
      <w:r w:rsidR="009568C0">
        <w:rPr>
          <w:rFonts w:ascii="TH SarabunIT๙" w:hAnsi="TH SarabunIT๙" w:cs="TH SarabunIT๙" w:hint="cs"/>
          <w:sz w:val="32"/>
          <w:szCs w:val="32"/>
          <w:cs/>
        </w:rPr>
        <w:t xml:space="preserve"> ได้รายงานไว้ในราย</w:t>
      </w:r>
      <w:r w:rsidR="002C411D">
        <w:rPr>
          <w:rFonts w:ascii="TH SarabunIT๙" w:hAnsi="TH SarabunIT๙" w:cs="TH SarabunIT๙" w:hint="cs"/>
          <w:sz w:val="32"/>
          <w:szCs w:val="32"/>
          <w:cs/>
        </w:rPr>
        <w:t>การประเมินตนเอง</w:t>
      </w:r>
      <w:r w:rsidR="001677B9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1677B9">
        <w:rPr>
          <w:rFonts w:ascii="TH SarabunIT๙" w:hAnsi="TH SarabunIT๙" w:cs="TH SarabunIT๙"/>
          <w:sz w:val="32"/>
          <w:szCs w:val="32"/>
        </w:rPr>
        <w:t>SAR</w:t>
      </w:r>
      <w:r w:rsidR="001677B9">
        <w:rPr>
          <w:rFonts w:ascii="TH SarabunIT๙" w:hAnsi="TH SarabunIT๙" w:cs="TH SarabunIT๙" w:hint="cs"/>
          <w:sz w:val="32"/>
          <w:szCs w:val="32"/>
          <w:cs/>
        </w:rPr>
        <w:t>)</w:t>
      </w:r>
      <w:r w:rsidR="009419A0">
        <w:rPr>
          <w:rFonts w:ascii="TH SarabunIT๙" w:hAnsi="TH SarabunIT๙" w:cs="TH SarabunIT๙" w:hint="cs"/>
          <w:sz w:val="32"/>
          <w:szCs w:val="32"/>
          <w:cs/>
        </w:rPr>
        <w:t xml:space="preserve"> และ ตามหลักฐานที่สะท้อน</w:t>
      </w:r>
      <w:r w:rsidR="00422ACD">
        <w:rPr>
          <w:rFonts w:ascii="TH SarabunIT๙" w:hAnsi="TH SarabunIT๙" w:cs="TH SarabunIT๙" w:hint="cs"/>
          <w:sz w:val="32"/>
          <w:szCs w:val="32"/>
          <w:cs/>
        </w:rPr>
        <w:t>สภาพตาม</w:t>
      </w:r>
      <w:r w:rsidR="009419A0">
        <w:rPr>
          <w:rFonts w:ascii="TH SarabunIT๙" w:hAnsi="TH SarabunIT๙" w:cs="TH SarabunIT๙" w:hint="cs"/>
          <w:sz w:val="32"/>
          <w:szCs w:val="32"/>
          <w:cs/>
        </w:rPr>
        <w:t>ความเป็นจริง</w:t>
      </w:r>
      <w:r w:rsidR="00422ACD">
        <w:rPr>
          <w:rFonts w:ascii="TH SarabunIT๙" w:hAnsi="TH SarabunIT๙" w:cs="TH SarabunIT๙" w:hint="cs"/>
          <w:sz w:val="32"/>
          <w:szCs w:val="32"/>
          <w:cs/>
        </w:rPr>
        <w:t xml:space="preserve"> และตรวจสอบาความหน้าเชื่อถือของข้อมูลในส่วนต่างๆ ตลอดจนตรวจสอบกระบวนการและวิธีการที่คณะครุศาสตร์อุตสาหกรรมและเทคโนโลยี ใช้ในการให้ได้มาซึ่งข้อมูล</w:t>
      </w:r>
      <w:r w:rsidR="002A61C9">
        <w:rPr>
          <w:rFonts w:ascii="TH SarabunIT๙" w:hAnsi="TH SarabunIT๙" w:cs="TH SarabunIT๙" w:hint="cs"/>
          <w:sz w:val="32"/>
          <w:szCs w:val="32"/>
          <w:cs/>
        </w:rPr>
        <w:t>/หลักฐาน ตามที่ปรากฏ</w:t>
      </w:r>
      <w:r w:rsidR="001677B9">
        <w:rPr>
          <w:rFonts w:ascii="TH SarabunIT๙" w:hAnsi="TH SarabunIT๙" w:cs="TH SarabunIT๙" w:hint="cs"/>
          <w:sz w:val="32"/>
          <w:szCs w:val="32"/>
          <w:cs/>
        </w:rPr>
        <w:t>ในรายงานการประเมินตนเอง</w:t>
      </w:r>
      <w:r w:rsidR="002A61C9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2A61C9">
        <w:rPr>
          <w:rFonts w:ascii="TH SarabunIT๙" w:hAnsi="TH SarabunIT๙" w:cs="TH SarabunIT๙"/>
          <w:sz w:val="32"/>
          <w:szCs w:val="32"/>
        </w:rPr>
        <w:t>SAR</w:t>
      </w:r>
      <w:r w:rsidR="002A61C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B9240B">
        <w:rPr>
          <w:rFonts w:ascii="TH SarabunIT๙" w:hAnsi="TH SarabunIT๙" w:cs="TH SarabunIT๙" w:hint="cs"/>
          <w:sz w:val="32"/>
          <w:szCs w:val="32"/>
          <w:cs/>
        </w:rPr>
        <w:t>ว่ามีความเหมาะสม ครอบคลุม ครอบถ้วน และ เป็นไปตามสภาพความเป็นจริงหรือไม่</w:t>
      </w:r>
    </w:p>
    <w:p w:rsidR="00B9240B" w:rsidRDefault="00B9240B" w:rsidP="00122D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801557">
        <w:rPr>
          <w:rFonts w:ascii="TH SarabunIT๙" w:hAnsi="TH SarabunIT๙" w:cs="TH SarabunIT๙" w:hint="cs"/>
          <w:sz w:val="32"/>
          <w:szCs w:val="32"/>
          <w:cs/>
        </w:rPr>
        <w:t xml:space="preserve">การสัมภาษณ์ผู้มีส่วนเกี่ยวข้องกับการดำเนินงาน ได้แก่ ผู้บริหาร ผู้แทนชุมชน ผู้แทนผู้ใช้ผู้สำเร็จการศึกษา </w:t>
      </w:r>
      <w:r w:rsidR="00801557" w:rsidRPr="00C1264D">
        <w:rPr>
          <w:rFonts w:ascii="TH SarabunIT๙" w:hAnsi="TH SarabunIT๙" w:cs="TH SarabunIT๙"/>
          <w:sz w:val="32"/>
          <w:szCs w:val="32"/>
          <w:cs/>
        </w:rPr>
        <w:t>ผู้แทนผู้สำเร็จการศึกษา (ผู้แทนศิษย์เก่า)</w:t>
      </w:r>
      <w:r w:rsidR="008015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1557" w:rsidRPr="00C1264D">
        <w:rPr>
          <w:rFonts w:ascii="TH SarabunIT๙" w:hAnsi="TH SarabunIT๙" w:cs="TH SarabunIT๙"/>
          <w:sz w:val="32"/>
          <w:szCs w:val="32"/>
          <w:cs/>
        </w:rPr>
        <w:t>ผู้แทนนักศึกษาปัจจุบัน</w:t>
      </w:r>
      <w:r w:rsidR="008015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1557" w:rsidRPr="00BF27A7">
        <w:rPr>
          <w:rFonts w:ascii="TH SarabunIT๙" w:hAnsi="TH SarabunIT๙" w:cs="TH SarabunIT๙"/>
          <w:sz w:val="32"/>
          <w:szCs w:val="32"/>
          <w:cs/>
        </w:rPr>
        <w:t>ผู้แทนอาจารย์ผู้สอน</w:t>
      </w:r>
      <w:r w:rsidR="00801557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801557" w:rsidRPr="00BF27A7">
        <w:rPr>
          <w:rFonts w:ascii="TH SarabunIT๙" w:hAnsi="TH SarabunIT๙" w:cs="TH SarabunIT๙"/>
          <w:sz w:val="32"/>
          <w:szCs w:val="32"/>
          <w:cs/>
        </w:rPr>
        <w:t>ผู้แทนบุคลากรสายสนับสนุน</w:t>
      </w:r>
    </w:p>
    <w:p w:rsidR="00DF5734" w:rsidRPr="00CD62E3" w:rsidRDefault="00DF5734" w:rsidP="00122DF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="00CD62E3">
        <w:rPr>
          <w:rFonts w:ascii="TH SarabunIT๙" w:hAnsi="TH SarabunIT๙" w:cs="TH SarabunIT๙" w:hint="cs"/>
          <w:sz w:val="32"/>
          <w:szCs w:val="32"/>
          <w:cs/>
        </w:rPr>
        <w:t xml:space="preserve">การสังเกตด้านกายภาพ / สิ่งแวดล้อม ข้อมูลทางสังคมแวดล้อมของคณะครุศาสตร์อุตสาหกรรมและเทคโนโลยี ว่ามีความสอดคล้องกับข้อมูลภายในรายงานการประเมินตนเอง </w:t>
      </w:r>
      <w:r w:rsidR="00CD62E3">
        <w:rPr>
          <w:rFonts w:ascii="TH SarabunIT๙" w:hAnsi="TH SarabunIT๙" w:cs="TH SarabunIT๙"/>
          <w:sz w:val="32"/>
          <w:szCs w:val="32"/>
        </w:rPr>
        <w:t xml:space="preserve">(SAR) </w:t>
      </w:r>
      <w:r w:rsidR="00CD62E3">
        <w:rPr>
          <w:rFonts w:ascii="TH SarabunIT๙" w:hAnsi="TH SarabunIT๙" w:cs="TH SarabunIT๙" w:hint="cs"/>
          <w:sz w:val="32"/>
          <w:szCs w:val="32"/>
          <w:cs/>
        </w:rPr>
        <w:t>หรือไม่</w:t>
      </w:r>
    </w:p>
    <w:p w:rsidR="00283211" w:rsidRDefault="00283211" w:rsidP="001E190E">
      <w:pPr>
        <w:rPr>
          <w:rFonts w:ascii="TH SarabunIT๙" w:hAnsi="TH SarabunIT๙" w:cs="TH SarabunIT๙"/>
          <w:sz w:val="32"/>
          <w:szCs w:val="32"/>
        </w:rPr>
      </w:pPr>
    </w:p>
    <w:p w:rsidR="00283211" w:rsidRDefault="00283211" w:rsidP="001E190E">
      <w:pPr>
        <w:rPr>
          <w:rFonts w:ascii="TH SarabunIT๙" w:hAnsi="TH SarabunIT๙" w:cs="TH SarabunIT๙"/>
          <w:sz w:val="32"/>
          <w:szCs w:val="32"/>
        </w:rPr>
      </w:pPr>
    </w:p>
    <w:p w:rsidR="00BB63A1" w:rsidRDefault="00BB63A1" w:rsidP="001E190E">
      <w:pPr>
        <w:rPr>
          <w:rFonts w:ascii="TH SarabunIT๙" w:hAnsi="TH SarabunIT๙" w:cs="TH SarabunIT๙"/>
          <w:sz w:val="32"/>
          <w:szCs w:val="32"/>
        </w:rPr>
      </w:pPr>
    </w:p>
    <w:p w:rsidR="00BB63A1" w:rsidRDefault="00BB63A1" w:rsidP="001E190E">
      <w:pPr>
        <w:rPr>
          <w:rFonts w:ascii="TH SarabunIT๙" w:hAnsi="TH SarabunIT๙" w:cs="TH SarabunIT๙"/>
          <w:sz w:val="32"/>
          <w:szCs w:val="32"/>
        </w:rPr>
      </w:pPr>
    </w:p>
    <w:p w:rsidR="00BB63A1" w:rsidRDefault="00BB63A1" w:rsidP="001E190E">
      <w:pPr>
        <w:rPr>
          <w:rFonts w:ascii="TH SarabunIT๙" w:hAnsi="TH SarabunIT๙" w:cs="TH SarabunIT๙"/>
          <w:sz w:val="32"/>
          <w:szCs w:val="32"/>
        </w:rPr>
      </w:pPr>
    </w:p>
    <w:p w:rsidR="00BB63A1" w:rsidRDefault="00BB63A1" w:rsidP="001E190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BB63A1" w:rsidRPr="001E190E" w:rsidTr="00140A54">
        <w:tc>
          <w:tcPr>
            <w:tcW w:w="9242" w:type="dxa"/>
          </w:tcPr>
          <w:p w:rsidR="00BB63A1" w:rsidRPr="001E190E" w:rsidRDefault="00BB63A1" w:rsidP="000357AF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lastRenderedPageBreak/>
              <w:t xml:space="preserve">4.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ผลการประเมิน</w:t>
            </w:r>
          </w:p>
          <w:p w:rsidR="00BB63A1" w:rsidRPr="001E190E" w:rsidRDefault="00BB63A1" w:rsidP="000357AF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51C4B45" wp14:editId="49805F45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67945</wp:posOffset>
                      </wp:positionV>
                      <wp:extent cx="2857500" cy="0"/>
                      <wp:effectExtent l="0" t="0" r="19050" b="19050"/>
                      <wp:wrapNone/>
                      <wp:docPr id="27" name="ตัวเชื่อมต่อ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2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25pt,5.35pt" to="452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" strokecolor="black [3040]" strokeweight="1.5pt"/>
                  </w:pict>
                </mc:Fallback>
              </mc:AlternateContent>
            </w:r>
          </w:p>
        </w:tc>
      </w:tr>
    </w:tbl>
    <w:p w:rsidR="00C233D6" w:rsidRPr="00DD6B9F" w:rsidRDefault="00C233D6" w:rsidP="00C233D6">
      <w:pPr>
        <w:spacing w:after="0"/>
        <w:rPr>
          <w:rFonts w:ascii="TH SarabunIT๙" w:hAnsi="TH SarabunIT๙" w:cs="TH SarabunIT๙"/>
          <w:sz w:val="10"/>
          <w:szCs w:val="10"/>
        </w:rPr>
      </w:pPr>
    </w:p>
    <w:p w:rsidR="00BB63A1" w:rsidRPr="005E250A" w:rsidRDefault="00BB63A1" w:rsidP="00C233D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E250A">
        <w:rPr>
          <w:rFonts w:ascii="TH SarabunIT๙" w:hAnsi="TH SarabunIT๙" w:cs="TH SarabunIT๙"/>
          <w:b/>
          <w:bCs/>
          <w:sz w:val="32"/>
          <w:szCs w:val="32"/>
        </w:rPr>
        <w:t>4.1</w:t>
      </w:r>
      <w:r w:rsidRPr="005E25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ผลการประเมินคุณภาพการศึกษาภายในตามมาตรฐานการอาชีวศ</w:t>
      </w:r>
      <w:r w:rsidR="00C233D6" w:rsidRPr="005E250A">
        <w:rPr>
          <w:rFonts w:ascii="TH SarabunIT๙" w:hAnsi="TH SarabunIT๙" w:cs="TH SarabunIT๙"/>
          <w:b/>
          <w:bCs/>
          <w:sz w:val="32"/>
          <w:szCs w:val="32"/>
          <w:cs/>
        </w:rPr>
        <w:t>ึกษ</w:t>
      </w:r>
      <w:r w:rsidR="00C233D6" w:rsidRPr="005E250A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</w:p>
    <w:p w:rsidR="00C233D6" w:rsidRDefault="00C233D6" w:rsidP="00C233D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ผลการประเมินคุณภาพการศึกษาภายในตามมาตรฐานการอาชีวศึกษา ระดับประกาศนียบัตรวิชาชีพชั้นสูง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ปวส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 พ.ศ.2559 คณะครุศาสตร์อุตสาหกรรมและเทคโนโลยี มหาวิทยาลัยเทคโนโลยีราชมงคล     ศรีวิชัย ประจำปีการศึกษา 2560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96"/>
        <w:gridCol w:w="1569"/>
        <w:gridCol w:w="1604"/>
        <w:gridCol w:w="1569"/>
        <w:gridCol w:w="1604"/>
      </w:tblGrid>
      <w:tr w:rsidR="00421CD8" w:rsidRPr="006E05BE" w:rsidTr="006E05BE">
        <w:tc>
          <w:tcPr>
            <w:tcW w:w="2092" w:type="dxa"/>
            <w:vMerge w:val="restart"/>
            <w:shd w:val="clear" w:color="auto" w:fill="C4BC96" w:themeFill="background2" w:themeFillShade="BF"/>
            <w:vAlign w:val="center"/>
          </w:tcPr>
          <w:p w:rsidR="00421CD8" w:rsidRPr="006E05BE" w:rsidRDefault="0032014D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มาตรฐาน/</w:t>
            </w:r>
            <w:r w:rsidR="00421CD8"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134" w:type="dxa"/>
            <w:gridSpan w:val="2"/>
            <w:shd w:val="clear" w:color="auto" w:fill="C4BC96" w:themeFill="background2" w:themeFillShade="BF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ผลการประเมินตนเอง (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SAR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gridSpan w:val="2"/>
            <w:shd w:val="clear" w:color="auto" w:fill="FFFF00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ผลการประเมินโดยคณะกรรมการ</w:t>
            </w:r>
          </w:p>
        </w:tc>
      </w:tr>
      <w:tr w:rsidR="0032014D" w:rsidRPr="006E05BE" w:rsidTr="006E05BE">
        <w:tc>
          <w:tcPr>
            <w:tcW w:w="2092" w:type="dxa"/>
            <w:vMerge/>
            <w:shd w:val="clear" w:color="auto" w:fill="C4BC96" w:themeFill="background2" w:themeFillShade="BF"/>
          </w:tcPr>
          <w:p w:rsidR="00421CD8" w:rsidRPr="006E05BE" w:rsidRDefault="00421CD8" w:rsidP="00C233D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="0032014D"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ค่าคะแนน ร้อยละ</w:t>
            </w:r>
            <w:r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หรือสัดส่วน)</w:t>
            </w:r>
          </w:p>
        </w:tc>
        <w:tc>
          <w:tcPr>
            <w:tcW w:w="1159" w:type="dxa"/>
            <w:shd w:val="clear" w:color="auto" w:fill="C4BC96" w:themeFill="background2" w:themeFillShade="BF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="0032014D"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ค่าคะแนน ร้อยละ</w:t>
            </w:r>
            <w:r w:rsidRPr="006E0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หรือสัดส่วน)</w:t>
            </w:r>
          </w:p>
        </w:tc>
        <w:tc>
          <w:tcPr>
            <w:tcW w:w="1159" w:type="dxa"/>
            <w:shd w:val="clear" w:color="auto" w:fill="FFFF00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E05BE" w:rsidRPr="006E05BE" w:rsidTr="00B90B13"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0357AF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6E05BE" w:rsidP="0032014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="00421CD8"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="00421CD8"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1.1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6E05BE" w:rsidP="0032014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="00421CD8"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="00421CD8"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1.2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B90B13"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0357AF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 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6E05BE" w:rsidP="0032014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="00421CD8"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="00421CD8"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2.1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6E05BE" w:rsidP="0032014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="00421CD8"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="00421CD8"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2.2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2.3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2.4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2.5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2.6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B90B13"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0357AF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3 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3.1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3.2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3.3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3.4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B90B13"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0357AF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4 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4.1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6E05BE">
        <w:tc>
          <w:tcPr>
            <w:tcW w:w="2092" w:type="dxa"/>
          </w:tcPr>
          <w:p w:rsidR="00421CD8" w:rsidRPr="006E05BE" w:rsidRDefault="00421CD8" w:rsidP="006E05BE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</w:t>
            </w:r>
            <w:r w:rsidRPr="006E05BE">
              <w:rPr>
                <w:rFonts w:ascii="TH SarabunIT๙" w:hAnsi="TH SarabunIT๙" w:cs="TH SarabunIT๙"/>
                <w:sz w:val="32"/>
                <w:szCs w:val="32"/>
              </w:rPr>
              <w:t xml:space="preserve"> 4.2 </w:t>
            </w: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E05BE" w:rsidRPr="006E05BE" w:rsidTr="00B90B13">
        <w:tc>
          <w:tcPr>
            <w:tcW w:w="2092" w:type="dxa"/>
            <w:shd w:val="clear" w:color="auto" w:fill="C4BC96" w:themeFill="background2" w:themeFillShade="BF"/>
            <w:vAlign w:val="center"/>
          </w:tcPr>
          <w:p w:rsidR="00421CD8" w:rsidRPr="006E05BE" w:rsidRDefault="0032014D" w:rsidP="0032014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DD9C3" w:themeFill="background2" w:themeFillShade="E6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9" w:type="dxa"/>
            <w:shd w:val="clear" w:color="auto" w:fill="DDD9C3" w:themeFill="background2" w:themeFillShade="E6"/>
            <w:vAlign w:val="center"/>
          </w:tcPr>
          <w:p w:rsidR="00421CD8" w:rsidRPr="006E05BE" w:rsidRDefault="00421CD8" w:rsidP="00421C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C2401" w:rsidRPr="006E05BE" w:rsidRDefault="00DC2401" w:rsidP="00C233D6">
      <w:pPr>
        <w:spacing w:after="0"/>
        <w:jc w:val="thaiDistribute"/>
        <w:rPr>
          <w:rFonts w:ascii="TH SarabunIT๙" w:hAnsi="TH SarabunIT๙" w:cs="TH SarabunIT๙"/>
          <w:sz w:val="2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7"/>
        <w:gridCol w:w="1022"/>
        <w:gridCol w:w="1022"/>
        <w:gridCol w:w="1023"/>
        <w:gridCol w:w="1023"/>
        <w:gridCol w:w="1023"/>
        <w:gridCol w:w="1023"/>
        <w:gridCol w:w="1024"/>
        <w:gridCol w:w="1025"/>
      </w:tblGrid>
      <w:tr w:rsidR="006E05BE" w:rsidTr="00B8584D">
        <w:tc>
          <w:tcPr>
            <w:tcW w:w="1057" w:type="dxa"/>
            <w:shd w:val="clear" w:color="auto" w:fill="C4BC96" w:themeFill="background2" w:themeFillShade="BF"/>
            <w:vAlign w:val="center"/>
          </w:tcPr>
          <w:p w:rsidR="006E05BE" w:rsidRPr="006E05BE" w:rsidRDefault="006E05BE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022" w:type="dxa"/>
            <w:vMerge w:val="restart"/>
            <w:shd w:val="clear" w:color="auto" w:fill="C4BC96" w:themeFill="background2" w:themeFillShade="BF"/>
            <w:vAlign w:val="center"/>
          </w:tcPr>
          <w:p w:rsidR="006E05BE" w:rsidRPr="00B90B13" w:rsidRDefault="006E05BE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22" w:type="dxa"/>
            <w:vMerge w:val="restart"/>
            <w:shd w:val="clear" w:color="auto" w:fill="C4BC96" w:themeFill="background2" w:themeFillShade="BF"/>
            <w:vAlign w:val="center"/>
          </w:tcPr>
          <w:p w:rsidR="006E05BE" w:rsidRPr="00B90B13" w:rsidRDefault="00B90B13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6E05BE" w:rsidRPr="00B90B13" w:rsidRDefault="00B90B13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6E05BE" w:rsidRPr="00B90B13" w:rsidRDefault="00B90B13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6E05BE" w:rsidRPr="00B90B13" w:rsidRDefault="00B90B13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23" w:type="dxa"/>
            <w:vMerge w:val="restart"/>
            <w:shd w:val="clear" w:color="auto" w:fill="C4BC96" w:themeFill="background2" w:themeFillShade="BF"/>
            <w:vAlign w:val="center"/>
          </w:tcPr>
          <w:p w:rsidR="006E05BE" w:rsidRPr="00B90B13" w:rsidRDefault="00B90B13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024" w:type="dxa"/>
            <w:vMerge w:val="restart"/>
            <w:shd w:val="clear" w:color="auto" w:fill="B6DDE8" w:themeFill="accent5" w:themeFillTint="66"/>
            <w:vAlign w:val="center"/>
          </w:tcPr>
          <w:p w:rsidR="006E05BE" w:rsidRPr="006E05BE" w:rsidRDefault="006E05BE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5" w:type="dxa"/>
            <w:vMerge w:val="restart"/>
            <w:shd w:val="clear" w:color="auto" w:fill="B6DDE8" w:themeFill="accent5" w:themeFillTint="66"/>
            <w:vAlign w:val="center"/>
          </w:tcPr>
          <w:p w:rsidR="006E05BE" w:rsidRPr="006E05BE" w:rsidRDefault="006E05BE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6E05BE" w:rsidTr="00B8584D">
        <w:tc>
          <w:tcPr>
            <w:tcW w:w="1057" w:type="dxa"/>
            <w:shd w:val="clear" w:color="auto" w:fill="FFFF00"/>
          </w:tcPr>
          <w:p w:rsidR="006E05BE" w:rsidRPr="006E05BE" w:rsidRDefault="006E05BE" w:rsidP="00C233D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022" w:type="dxa"/>
            <w:vMerge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  <w:vMerge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vMerge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  <w:vMerge/>
            <w:shd w:val="clear" w:color="auto" w:fill="B6DDE8" w:themeFill="accent5" w:themeFillTint="66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  <w:vMerge/>
            <w:shd w:val="clear" w:color="auto" w:fill="B6DDE8" w:themeFill="accent5" w:themeFillTint="66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E05BE" w:rsidTr="00B8584D">
        <w:tc>
          <w:tcPr>
            <w:tcW w:w="1057" w:type="dxa"/>
            <w:shd w:val="clear" w:color="auto" w:fill="FFFF00"/>
          </w:tcPr>
          <w:p w:rsidR="006E05BE" w:rsidRPr="00B90B13" w:rsidRDefault="00B90B13" w:rsidP="00B90B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22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E05BE" w:rsidTr="00B8584D">
        <w:tc>
          <w:tcPr>
            <w:tcW w:w="1057" w:type="dxa"/>
            <w:shd w:val="clear" w:color="auto" w:fill="FFFF00"/>
          </w:tcPr>
          <w:p w:rsidR="006E05BE" w:rsidRPr="00B90B13" w:rsidRDefault="00B90B13" w:rsidP="00B90B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22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E05BE" w:rsidTr="00B8584D">
        <w:tc>
          <w:tcPr>
            <w:tcW w:w="1057" w:type="dxa"/>
            <w:shd w:val="clear" w:color="auto" w:fill="FFFF00"/>
          </w:tcPr>
          <w:p w:rsidR="006E05BE" w:rsidRPr="00B90B13" w:rsidRDefault="00B90B13" w:rsidP="00B90B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22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E05BE" w:rsidTr="00B8584D">
        <w:tc>
          <w:tcPr>
            <w:tcW w:w="1057" w:type="dxa"/>
            <w:shd w:val="clear" w:color="auto" w:fill="FFFF00"/>
          </w:tcPr>
          <w:p w:rsidR="006E05BE" w:rsidRPr="00B90B13" w:rsidRDefault="00B90B13" w:rsidP="00B90B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0B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22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E05BE" w:rsidTr="00B8584D">
        <w:tc>
          <w:tcPr>
            <w:tcW w:w="1057" w:type="dxa"/>
            <w:shd w:val="clear" w:color="auto" w:fill="C4BC96" w:themeFill="background2" w:themeFillShade="BF"/>
          </w:tcPr>
          <w:p w:rsidR="006E05BE" w:rsidRPr="006E05BE" w:rsidRDefault="006E05BE" w:rsidP="006E05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E05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2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2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000000" w:themeFill="text1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4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</w:tcPr>
          <w:p w:rsidR="006E05BE" w:rsidRDefault="006E05BE" w:rsidP="00C23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8584D" w:rsidRPr="00B8584D" w:rsidRDefault="003A17C2" w:rsidP="00B8584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4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.1.1 </w:t>
      </w:r>
      <w:r w:rsidR="00CD2A13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ตัวบ่งชี้ที่อยู่ในระดับคุณภาพ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ดีมาก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 w:rsidR="00CD2A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D2A13"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="00CD2A13"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8584D" w:rsidRPr="00B8584D" w:rsidRDefault="003A17C2" w:rsidP="00B8584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4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.1.2 </w:t>
      </w:r>
      <w:r w:rsidR="00CD2A13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ตัวบ่งชี้ที่อยู่ในระดับคุณภาพ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ดี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</w:t>
      </w:r>
      <w:r w:rsidR="00CD2A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D2A13"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="00CD2A13"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8584D" w:rsidRPr="00B8584D" w:rsidRDefault="003A17C2" w:rsidP="00B8584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4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.1.3 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จำนวนตัวบ่งชี้ที่อยู่ในระดับคุณภาพ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พอใช้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="00B858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D2A13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="00CD2A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D2A13"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="00CD2A13"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8584D" w:rsidRPr="00B8584D" w:rsidRDefault="003A17C2" w:rsidP="00B8584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>4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.1.4 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จำนวนตัวบ่งชี้ที่อยู่ในระดับคุณภาพ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ต้องปรับปรุง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CD2A1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จำนวน</w:t>
      </w:r>
      <w:r w:rsidR="00CD2A1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400EE"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="00D400EE">
        <w:rPr>
          <w:rFonts w:ascii="TH SarabunIT๙" w:hAnsi="TH SarabunIT๙" w:cs="TH SarabunIT๙"/>
          <w:color w:val="000000"/>
          <w:sz w:val="32"/>
          <w:szCs w:val="32"/>
          <w:u w:val="dotted"/>
        </w:rPr>
        <w:tab/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8584D" w:rsidRPr="00B8584D">
        <w:rPr>
          <w:rFonts w:ascii="TH SarabunIT๙" w:hAnsi="TH SarabunIT๙" w:cs="TH SarabunIT๙"/>
          <w:color w:val="000000"/>
          <w:sz w:val="32"/>
          <w:szCs w:val="32"/>
          <w:cs/>
        </w:rPr>
        <w:t>ตัวบ่งชี้</w:t>
      </w:r>
    </w:p>
    <w:p w:rsidR="00B8584D" w:rsidRPr="00B8584D" w:rsidRDefault="003A17C2" w:rsidP="00B8584D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4</w:t>
      </w:r>
      <w:r w:rsidR="00B8584D" w:rsidRPr="00B8584D">
        <w:rPr>
          <w:rFonts w:ascii="TH SarabunIT๙" w:hAnsi="TH SarabunIT๙" w:cs="TH SarabunIT๙"/>
          <w:sz w:val="32"/>
          <w:szCs w:val="32"/>
        </w:rPr>
        <w:t xml:space="preserve">.1.5 </w:t>
      </w:r>
      <w:r w:rsidR="00CD2A13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B8584D" w:rsidRPr="00B8584D">
        <w:rPr>
          <w:rFonts w:ascii="TH SarabunIT๙" w:hAnsi="TH SarabunIT๙" w:cs="TH SarabunIT๙"/>
          <w:sz w:val="32"/>
          <w:szCs w:val="32"/>
          <w:cs/>
        </w:rPr>
        <w:t>ตัวบ่งชี้ที่อยู่ในระดับคุณภาพ</w:t>
      </w:r>
      <w:r w:rsidR="00B8584D" w:rsidRPr="00B8584D">
        <w:rPr>
          <w:rFonts w:ascii="TH SarabunIT๙" w:hAnsi="TH SarabunIT๙" w:cs="TH SarabunIT๙"/>
          <w:sz w:val="32"/>
          <w:szCs w:val="32"/>
        </w:rPr>
        <w:t xml:space="preserve"> “</w:t>
      </w:r>
      <w:r w:rsidR="00B8584D" w:rsidRPr="00B8584D">
        <w:rPr>
          <w:rFonts w:ascii="TH SarabunIT๙" w:hAnsi="TH SarabunIT๙" w:cs="TH SarabunIT๙"/>
          <w:sz w:val="32"/>
          <w:szCs w:val="32"/>
          <w:cs/>
        </w:rPr>
        <w:t>ต้องปรับปรุงเร่งด่วน</w:t>
      </w:r>
      <w:r w:rsidR="00B8584D" w:rsidRPr="00B8584D">
        <w:rPr>
          <w:rFonts w:ascii="TH SarabunIT๙" w:hAnsi="TH SarabunIT๙" w:cs="TH SarabunIT๙"/>
          <w:sz w:val="32"/>
          <w:szCs w:val="32"/>
        </w:rPr>
        <w:t xml:space="preserve">” </w:t>
      </w:r>
      <w:r w:rsidR="00B8584D" w:rsidRPr="00B8584D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CD2A13">
        <w:rPr>
          <w:rFonts w:ascii="TH SarabunIT๙" w:hAnsi="TH SarabunIT๙" w:cs="TH SarabunIT๙"/>
          <w:sz w:val="32"/>
          <w:szCs w:val="32"/>
        </w:rPr>
        <w:t xml:space="preserve"> </w:t>
      </w:r>
      <w:r w:rsidR="00CD2A13">
        <w:rPr>
          <w:rFonts w:ascii="TH SarabunIT๙" w:hAnsi="TH SarabunIT๙" w:cs="TH SarabunIT๙"/>
          <w:sz w:val="32"/>
          <w:szCs w:val="32"/>
          <w:u w:val="dotted"/>
        </w:rPr>
        <w:tab/>
      </w:r>
      <w:r w:rsidR="00CD2A13">
        <w:rPr>
          <w:rFonts w:ascii="TH SarabunIT๙" w:hAnsi="TH SarabunIT๙" w:cs="TH SarabunIT๙"/>
          <w:sz w:val="32"/>
          <w:szCs w:val="32"/>
          <w:u w:val="dotted"/>
        </w:rPr>
        <w:tab/>
      </w:r>
      <w:r w:rsidR="00B8584D" w:rsidRPr="00B8584D">
        <w:rPr>
          <w:rFonts w:ascii="TH SarabunIT๙" w:hAnsi="TH SarabunIT๙" w:cs="TH SarabunIT๙"/>
          <w:sz w:val="32"/>
          <w:szCs w:val="32"/>
        </w:rPr>
        <w:t xml:space="preserve"> </w:t>
      </w:r>
      <w:r w:rsidR="00B8584D" w:rsidRPr="00B8584D">
        <w:rPr>
          <w:rFonts w:ascii="TH SarabunIT๙" w:hAnsi="TH SarabunIT๙" w:cs="TH SarabunIT๙"/>
          <w:sz w:val="32"/>
          <w:szCs w:val="32"/>
          <w:cs/>
        </w:rPr>
        <w:t>ตัวบ่งชี้</w:t>
      </w:r>
    </w:p>
    <w:p w:rsidR="00C233D6" w:rsidRDefault="00C233D6" w:rsidP="00C233D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E190E" w:rsidRPr="00795909" w:rsidRDefault="00BB63A1" w:rsidP="00C233D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95909">
        <w:rPr>
          <w:rFonts w:ascii="TH SarabunIT๙" w:hAnsi="TH SarabunIT๙" w:cs="TH SarabunIT๙"/>
          <w:b/>
          <w:bCs/>
          <w:sz w:val="32"/>
          <w:szCs w:val="32"/>
        </w:rPr>
        <w:t>4.2</w:t>
      </w:r>
      <w:r w:rsidRPr="007959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จุดเด่น แนวทางเสริมจุดเด่น และ ข้อเสนอแนะเพื่อการปรับป</w:t>
      </w:r>
      <w:r w:rsidR="007E1407" w:rsidRPr="00795909">
        <w:rPr>
          <w:rFonts w:ascii="TH SarabunIT๙" w:hAnsi="TH SarabunIT๙" w:cs="TH SarabunIT๙"/>
          <w:b/>
          <w:bCs/>
          <w:sz w:val="32"/>
          <w:szCs w:val="32"/>
          <w:cs/>
        </w:rPr>
        <w:t>รุงและพัฒนา</w:t>
      </w:r>
    </w:p>
    <w:p w:rsidR="000332D7" w:rsidRPr="001877E3" w:rsidRDefault="000332D7" w:rsidP="00C233D6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0332D7" w:rsidRPr="0083258A" w:rsidRDefault="000332D7" w:rsidP="000332D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83258A">
        <w:rPr>
          <w:rFonts w:ascii="TH SarabunIT๙" w:hAnsi="TH SarabunIT๙" w:cs="TH SarabunIT๙"/>
          <w:b/>
          <w:bCs/>
          <w:sz w:val="32"/>
          <w:szCs w:val="32"/>
        </w:rPr>
        <w:t xml:space="preserve">1 : </w:t>
      </w: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t>ด้านผลการจัดการศึกษา</w:t>
      </w:r>
    </w:p>
    <w:p w:rsidR="000332D7" w:rsidRDefault="008D57A4" w:rsidP="000332D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8D57A4" w:rsidRDefault="008D57A4" w:rsidP="000332D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D16">
        <w:rPr>
          <w:rFonts w:ascii="TH SarabunIT๙" w:hAnsi="TH SarabunIT๙" w:cs="TH SarabunIT๙"/>
          <w:sz w:val="32"/>
          <w:szCs w:val="32"/>
        </w:rPr>
        <w:t>…………</w:t>
      </w:r>
    </w:p>
    <w:p w:rsidR="005A1D16" w:rsidRDefault="005A1D16" w:rsidP="000332D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แนวทางเสริมจุดเด่น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5A1D16" w:rsidRDefault="005A1D16" w:rsidP="005A1D1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0155" w:rsidRDefault="00580155" w:rsidP="005A1D1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580155" w:rsidRDefault="00580155" w:rsidP="005A1D1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B1F15" w:rsidRDefault="009B1F15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332D7" w:rsidRPr="0083258A" w:rsidRDefault="000332D7" w:rsidP="000332D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มาตรฐานที่ </w:t>
      </w:r>
      <w:r w:rsidRPr="0083258A">
        <w:rPr>
          <w:rFonts w:ascii="TH SarabunIT๙" w:hAnsi="TH SarabunIT๙" w:cs="TH SarabunIT๙"/>
          <w:b/>
          <w:bCs/>
          <w:sz w:val="32"/>
          <w:szCs w:val="32"/>
        </w:rPr>
        <w:t xml:space="preserve">2 : </w:t>
      </w: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ด้านการบริหารจัดการศึกษา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แนวทางเสริมจุดเด่น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332D7" w:rsidRPr="000332D7" w:rsidRDefault="000332D7" w:rsidP="000332D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332D7">
        <w:rPr>
          <w:rFonts w:ascii="TH SarabunIT๙" w:hAnsi="TH SarabunIT๙" w:cs="TH SarabunIT๙"/>
          <w:sz w:val="32"/>
          <w:szCs w:val="32"/>
          <w:cs/>
        </w:rPr>
        <w:tab/>
      </w:r>
      <w:r w:rsidRPr="000332D7">
        <w:rPr>
          <w:rFonts w:ascii="TH SarabunIT๙" w:hAnsi="TH SarabunIT๙" w:cs="TH SarabunIT๙"/>
          <w:sz w:val="32"/>
          <w:szCs w:val="32"/>
          <w:cs/>
        </w:rPr>
        <w:tab/>
      </w:r>
    </w:p>
    <w:p w:rsidR="000332D7" w:rsidRPr="0083258A" w:rsidRDefault="000332D7" w:rsidP="000332D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มาตรฐานที่ </w:t>
      </w:r>
      <w:r w:rsidRPr="0083258A">
        <w:rPr>
          <w:rFonts w:ascii="TH SarabunIT๙" w:hAnsi="TH SarabunIT๙" w:cs="TH SarabunIT๙"/>
          <w:b/>
          <w:bCs/>
          <w:sz w:val="32"/>
          <w:szCs w:val="32"/>
        </w:rPr>
        <w:t xml:space="preserve">3 : </w:t>
      </w:r>
      <w:r w:rsidRPr="0083258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ด้านการจัดการเรียนการสอนที่เน้นผู้เรียนเป็นสำคัญ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แนวทางเสริมจุดเด่น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77E3" w:rsidRPr="001877E3" w:rsidRDefault="001877E3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11B2C" w:rsidRPr="001877E3" w:rsidRDefault="000332D7" w:rsidP="000332D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77E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มาตรฐานที่ </w:t>
      </w:r>
      <w:r w:rsidRPr="001877E3">
        <w:rPr>
          <w:rFonts w:ascii="TH SarabunIT๙" w:hAnsi="TH SarabunIT๙" w:cs="TH SarabunIT๙"/>
          <w:b/>
          <w:bCs/>
          <w:sz w:val="32"/>
          <w:szCs w:val="32"/>
        </w:rPr>
        <w:t xml:space="preserve">4 : </w:t>
      </w:r>
      <w:r w:rsidR="00011B2C" w:rsidRPr="001877E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ด้านการประกันคุณภาพภายใน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แนวทางเสริมจุดเด่น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011B2C" w:rsidRDefault="00011B2C" w:rsidP="00011B2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668F2" w:rsidRDefault="00C668F2" w:rsidP="000332D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668F2" w:rsidRPr="001613AD" w:rsidRDefault="00C668F2" w:rsidP="00C668F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4.3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ข้อเสนอแนะเชิงนโยบาย</w:t>
      </w:r>
    </w:p>
    <w:p w:rsidR="00C668F2" w:rsidRPr="001613AD" w:rsidRDefault="00C668F2" w:rsidP="00C668F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10"/>
          <w:szCs w:val="10"/>
        </w:rPr>
      </w:pPr>
    </w:p>
    <w:p w:rsidR="00C668F2" w:rsidRPr="001613AD" w:rsidRDefault="00C668F2" w:rsidP="00C668F2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2933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.2.1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 </w:t>
      </w:r>
      <w:r w:rsidRPr="001613AD">
        <w:rPr>
          <w:rFonts w:ascii="TH SarabunIT๙" w:hAnsi="TH SarabunIT๙" w:cs="TH SarabunIT๙"/>
          <w:sz w:val="32"/>
          <w:szCs w:val="32"/>
        </w:rPr>
        <w:t>(</w:t>
      </w:r>
      <w:r w:rsidRPr="001613AD">
        <w:rPr>
          <w:rFonts w:ascii="TH SarabunIT๙" w:hAnsi="TH SarabunIT๙" w:cs="TH SarabunIT๙"/>
          <w:sz w:val="32"/>
          <w:szCs w:val="32"/>
          <w:cs/>
        </w:rPr>
        <w:t>การปฏิบัติของสถานศึกษาอย่างเป็นระบบตามกระบวนการประกันคุณภาพภายในการอาชีวศึกษาที่ส่งผลให้บรรลุผลตามเป้าหมายที่กำหนด</w:t>
      </w:r>
      <w:r w:rsidRPr="001613AD">
        <w:rPr>
          <w:rFonts w:ascii="TH SarabunIT๙" w:hAnsi="TH SarabunIT๙" w:cs="TH SarabunIT๙"/>
          <w:sz w:val="32"/>
          <w:szCs w:val="32"/>
        </w:rPr>
        <w:t>)</w:t>
      </w:r>
    </w:p>
    <w:p w:rsidR="00C668F2" w:rsidRPr="001613AD" w:rsidRDefault="00C668F2" w:rsidP="00C668F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1613A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:rsidR="00C668F2" w:rsidRPr="001B7588" w:rsidRDefault="00C668F2" w:rsidP="00C668F2">
      <w:pPr>
        <w:pStyle w:val="Default"/>
        <w:rPr>
          <w:rFonts w:ascii="TH SarabunIT๙" w:hAnsi="TH SarabunIT๙" w:cs="TH SarabunIT๙"/>
          <w:sz w:val="20"/>
          <w:szCs w:val="20"/>
        </w:rPr>
      </w:pPr>
    </w:p>
    <w:p w:rsidR="00C668F2" w:rsidRPr="001613AD" w:rsidRDefault="00C668F2" w:rsidP="00C668F2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.2.2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จุดที่ควรพัฒนา </w:t>
      </w:r>
      <w:r w:rsidRPr="001613AD">
        <w:rPr>
          <w:rFonts w:ascii="TH SarabunIT๙" w:hAnsi="TH SarabunIT๙" w:cs="TH SarabunIT๙"/>
          <w:sz w:val="32"/>
          <w:szCs w:val="32"/>
        </w:rPr>
        <w:t>(</w:t>
      </w:r>
      <w:r w:rsidRPr="001613AD">
        <w:rPr>
          <w:rFonts w:ascii="TH SarabunIT๙" w:hAnsi="TH SarabunIT๙" w:cs="TH SarabunIT๙"/>
          <w:sz w:val="32"/>
          <w:szCs w:val="32"/>
          <w:cs/>
        </w:rPr>
        <w:t>การปฏิบัติของสถานศึกษาไม่เป็นระบบตามกระบวนการประกันคุณภาพภายในการอาชีวศึกษาที่ส่งผลให้ไม่บรรลุผลตามเป้าหมายที่กำหนด</w:t>
      </w:r>
      <w:r w:rsidRPr="001613AD">
        <w:rPr>
          <w:rFonts w:ascii="TH SarabunIT๙" w:hAnsi="TH SarabunIT๙" w:cs="TH SarabunIT๙"/>
          <w:sz w:val="32"/>
          <w:szCs w:val="32"/>
        </w:rPr>
        <w:t>)</w:t>
      </w:r>
    </w:p>
    <w:p w:rsidR="00C668F2" w:rsidRDefault="00C668F2" w:rsidP="00C668F2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3A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:rsidR="00C668F2" w:rsidRPr="001B7588" w:rsidRDefault="00C668F2" w:rsidP="00C668F2">
      <w:pPr>
        <w:pStyle w:val="Default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C668F2" w:rsidRPr="001613AD" w:rsidRDefault="00C668F2" w:rsidP="00C668F2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.2.3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ข้อเสนอแนะหรือแนวทางการพัฒนาสถานศึกษา </w:t>
      </w:r>
      <w:r w:rsidRPr="001613AD">
        <w:rPr>
          <w:rFonts w:ascii="TH SarabunIT๙" w:hAnsi="TH SarabunIT๙" w:cs="TH SarabunIT๙"/>
          <w:sz w:val="32"/>
          <w:szCs w:val="32"/>
        </w:rPr>
        <w:t>(</w:t>
      </w:r>
      <w:r w:rsidRPr="001613AD">
        <w:rPr>
          <w:rFonts w:ascii="TH SarabunIT๙" w:hAnsi="TH SarabunIT๙" w:cs="TH SarabunIT๙"/>
          <w:sz w:val="32"/>
          <w:szCs w:val="32"/>
          <w:cs/>
        </w:rPr>
        <w:t>การดำเนินงานเพื่อแก้ไขปัญหาหรือพัฒนาคุณภาพการศึกษาของสถานศึกษาตามระบบการประกันคุณภาพภายในการอาชีวศึกษา</w:t>
      </w:r>
      <w:r w:rsidRPr="001613AD">
        <w:rPr>
          <w:rFonts w:ascii="TH SarabunIT๙" w:hAnsi="TH SarabunIT๙" w:cs="TH SarabunIT๙"/>
          <w:sz w:val="32"/>
          <w:szCs w:val="32"/>
        </w:rPr>
        <w:t>)</w:t>
      </w:r>
    </w:p>
    <w:p w:rsidR="00C668F2" w:rsidRDefault="00C668F2" w:rsidP="00C668F2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3A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:rsidR="00C668F2" w:rsidRPr="001B7588" w:rsidRDefault="00C668F2" w:rsidP="00C668F2">
      <w:pPr>
        <w:pStyle w:val="Default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C668F2" w:rsidRPr="001613AD" w:rsidRDefault="00C668F2" w:rsidP="00C668F2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.2.4 </w:t>
      </w:r>
      <w:r w:rsidRPr="001613AD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แนวทางการพัฒนาสถานศึกษา</w:t>
      </w:r>
      <w:r w:rsidRPr="001613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3AD">
        <w:rPr>
          <w:rFonts w:ascii="TH SarabunIT๙" w:hAnsi="TH SarabunIT๙" w:cs="TH SarabunIT๙"/>
          <w:i/>
          <w:iCs/>
          <w:color w:val="auto"/>
          <w:sz w:val="32"/>
          <w:szCs w:val="32"/>
        </w:rPr>
        <w:t>(</w:t>
      </w:r>
      <w:r w:rsidRPr="001613AD">
        <w:rPr>
          <w:rFonts w:ascii="TH SarabunIT๙" w:hAnsi="TH SarabunIT๙" w:cs="TH SarabunIT๙"/>
          <w:i/>
          <w:iCs/>
          <w:color w:val="auto"/>
          <w:sz w:val="32"/>
          <w:szCs w:val="32"/>
          <w:cs/>
        </w:rPr>
        <w:t>เพื่อให้การพัฒนาการจัดการศึกษาเป็นไปอย่างมีประสิทธิภาพบรรลุเป้าหมายตามแผนพัฒนาการจัดการศึกษาของสถานศึกษาและมาตรฐานการศึกษาของสถานศึกษาควรกำหนดแนวทางการพัฒนาสถานศึกษาที่ต้องพัฒนาเสริมจุดเด่นให้ดียิ่งขึ้น</w:t>
      </w:r>
      <w:r w:rsidRPr="001613AD">
        <w:rPr>
          <w:rFonts w:ascii="TH SarabunIT๙" w:hAnsi="TH SarabunIT๙" w:cs="TH SarabunIT๙"/>
          <w:i/>
          <w:iCs/>
          <w:color w:val="auto"/>
          <w:sz w:val="32"/>
          <w:szCs w:val="32"/>
        </w:rPr>
        <w:t>)</w:t>
      </w:r>
    </w:p>
    <w:p w:rsidR="00F4748E" w:rsidRDefault="00C668F2" w:rsidP="00C668F2">
      <w:pPr>
        <w:spacing w:after="0"/>
        <w:rPr>
          <w:rFonts w:cs="Cordia New"/>
        </w:rPr>
      </w:pPr>
      <w:r w:rsidRPr="001613AD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:rsidR="00F4748E" w:rsidRDefault="00F4748E" w:rsidP="00C668F2">
      <w:pPr>
        <w:spacing w:after="0"/>
        <w:rPr>
          <w:rFonts w:cs="Cordia New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0E1F88" w:rsidRPr="001E190E" w:rsidTr="000357AF">
        <w:tc>
          <w:tcPr>
            <w:tcW w:w="9242" w:type="dxa"/>
          </w:tcPr>
          <w:p w:rsidR="000E1F88" w:rsidRPr="001E190E" w:rsidRDefault="000E1F88" w:rsidP="000357AF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ภาคผนวก</w:t>
            </w:r>
          </w:p>
          <w:p w:rsidR="000E1F88" w:rsidRPr="001E190E" w:rsidRDefault="000E1F88" w:rsidP="000357AF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506655D" wp14:editId="616B51A3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67945</wp:posOffset>
                      </wp:positionV>
                      <wp:extent cx="2857500" cy="0"/>
                      <wp:effectExtent l="0" t="0" r="19050" b="19050"/>
                      <wp:wrapNone/>
                      <wp:docPr id="31" name="ตัวเชื่อมต่อ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3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25pt,5.35pt" to="452.2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" strokecolor="black [3040]" strokeweight="1.5pt"/>
                  </w:pict>
                </mc:Fallback>
              </mc:AlternateContent>
            </w:r>
          </w:p>
        </w:tc>
      </w:tr>
    </w:tbl>
    <w:p w:rsidR="00F4748E" w:rsidRDefault="00F4748E" w:rsidP="00C668F2">
      <w:pPr>
        <w:spacing w:after="0"/>
        <w:rPr>
          <w:rFonts w:cs="Cordia New"/>
        </w:rPr>
      </w:pPr>
    </w:p>
    <w:p w:rsidR="00F4748E" w:rsidRDefault="00F4748E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E1F88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 ก :</w:t>
      </w:r>
      <w:r w:rsidRPr="00F4748E">
        <w:rPr>
          <w:rFonts w:ascii="TH SarabunIT๙" w:hAnsi="TH SarabunIT๙" w:cs="TH SarabunIT๙"/>
          <w:sz w:val="32"/>
          <w:szCs w:val="32"/>
          <w:cs/>
        </w:rPr>
        <w:t xml:space="preserve"> ผลการสัมภาษณ์ผู้มีส่วนเกี่ยวข้องในการดำเนินงาน</w:t>
      </w:r>
    </w:p>
    <w:p w:rsidR="005A0DBB" w:rsidRPr="00A677E4" w:rsidRDefault="005A0DBB" w:rsidP="00F4748E">
      <w:pPr>
        <w:spacing w:after="0"/>
        <w:rPr>
          <w:rFonts w:ascii="TH SarabunIT๙" w:hAnsi="TH SarabunIT๙" w:cs="TH SarabunIT๙"/>
          <w:sz w:val="20"/>
          <w:szCs w:val="20"/>
        </w:rPr>
      </w:pPr>
    </w:p>
    <w:p w:rsidR="005A0DBB" w:rsidRPr="004349A9" w:rsidRDefault="007A0653" w:rsidP="00F474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49A9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สัมภาษณ์</w:t>
      </w:r>
      <w:r w:rsidR="005A0DBB" w:rsidRPr="004349A9">
        <w:rPr>
          <w:rFonts w:ascii="TH SarabunIT๙" w:hAnsi="TH SarabunIT๙" w:cs="TH SarabunIT๙"/>
          <w:b/>
          <w:bCs/>
          <w:sz w:val="32"/>
          <w:szCs w:val="32"/>
          <w:cs/>
        </w:rPr>
        <w:t>ผู้แทนชุมชน</w:t>
      </w:r>
    </w:p>
    <w:p w:rsidR="000E1F88" w:rsidRDefault="001A3885" w:rsidP="005A0DB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1A3885" w:rsidRDefault="001A3885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A0D6C" w:rsidRDefault="001A3885" w:rsidP="002A0D6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2A0D6C"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 w:rsidR="002A0D6C">
        <w:rPr>
          <w:rFonts w:ascii="TH SarabunIT๙" w:hAnsi="TH SarabunIT๙" w:cs="TH SarabunIT๙"/>
          <w:sz w:val="32"/>
          <w:szCs w:val="32"/>
        </w:rPr>
        <w:t>:</w:t>
      </w:r>
    </w:p>
    <w:p w:rsidR="001A3885" w:rsidRDefault="002A0D6C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914DA" w:rsidRDefault="002914DA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26196" w:rsidRPr="004349A9" w:rsidRDefault="00B26196" w:rsidP="00F474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49A9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สัมภาษณ์</w:t>
      </w:r>
      <w:r w:rsidRPr="004349A9">
        <w:rPr>
          <w:rFonts w:ascii="TH SarabunIT๙" w:hAnsi="TH SarabunIT๙" w:cs="TH SarabunIT๙"/>
          <w:b/>
          <w:bCs/>
          <w:sz w:val="32"/>
          <w:szCs w:val="32"/>
          <w:cs/>
        </w:rPr>
        <w:t>ผู้แทนผู้ใช้ผู้สำเร็จการศึกษา</w:t>
      </w:r>
    </w:p>
    <w:p w:rsidR="00827064" w:rsidRDefault="00827064" w:rsidP="0082706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41342A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42A" w:rsidRDefault="0041342A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1342A" w:rsidRPr="004349A9" w:rsidRDefault="0041342A" w:rsidP="00F4748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349A9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สัมภาษณ์</w:t>
      </w:r>
      <w:r w:rsidRPr="004349A9">
        <w:rPr>
          <w:rFonts w:ascii="TH SarabunPSK" w:hAnsi="TH SarabunPSK" w:cs="TH SarabunPSK" w:hint="cs"/>
          <w:b/>
          <w:bCs/>
          <w:sz w:val="32"/>
          <w:szCs w:val="32"/>
          <w:cs/>
        </w:rPr>
        <w:t>ผู้แทนผู้สำเร็จการศึกษา</w:t>
      </w:r>
    </w:p>
    <w:p w:rsidR="00827064" w:rsidRDefault="00827064" w:rsidP="0082706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4E7E75" w:rsidRDefault="00827064" w:rsidP="00F4748E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E7E75" w:rsidRPr="004349A9" w:rsidRDefault="00535952" w:rsidP="00F474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49A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สัมภาษณ์</w:t>
      </w:r>
      <w:r w:rsidRPr="004349A9">
        <w:rPr>
          <w:rFonts w:ascii="TH SarabunIT๙" w:hAnsi="TH SarabunIT๙" w:cs="TH SarabunIT๙"/>
          <w:b/>
          <w:bCs/>
          <w:sz w:val="32"/>
          <w:szCs w:val="32"/>
          <w:cs/>
        </w:rPr>
        <w:t>ผู้แทนนักศึกษาปัจจุบัน</w:t>
      </w:r>
    </w:p>
    <w:p w:rsidR="00827064" w:rsidRDefault="00827064" w:rsidP="0082706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535952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35952" w:rsidRDefault="00535952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35952" w:rsidRPr="004349A9" w:rsidRDefault="000E0AAE" w:rsidP="00F474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49A9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สัมภาษณ์</w:t>
      </w:r>
      <w:r w:rsidRPr="004349A9">
        <w:rPr>
          <w:rFonts w:ascii="TH SarabunIT๙" w:hAnsi="TH SarabunIT๙" w:cs="TH SarabunIT๙"/>
          <w:b/>
          <w:bCs/>
          <w:sz w:val="32"/>
          <w:szCs w:val="32"/>
          <w:cs/>
        </w:rPr>
        <w:t>ผู้แทนอาจารย์ผู้สอน</w:t>
      </w:r>
    </w:p>
    <w:p w:rsidR="00827064" w:rsidRDefault="00827064" w:rsidP="0082706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064" w:rsidRDefault="00827064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7064" w:rsidRPr="004349A9" w:rsidRDefault="00827064" w:rsidP="00F474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349A9">
        <w:rPr>
          <w:rFonts w:ascii="TH SarabunIT๙" w:hAnsi="TH SarabunIT๙" w:cs="TH SarabunIT๙"/>
          <w:b/>
          <w:bCs/>
          <w:sz w:val="32"/>
          <w:szCs w:val="32"/>
          <w:cs/>
        </w:rPr>
        <w:t>ผู้แทนบุคลากรสายสนับสนุน</w:t>
      </w:r>
    </w:p>
    <w:p w:rsidR="00827064" w:rsidRDefault="00827064" w:rsidP="0082706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จุดเด่น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ข้อเสนอแนะเพื่อการปรับปรุงและพัฒนา </w:t>
      </w:r>
      <w:r>
        <w:rPr>
          <w:rFonts w:ascii="TH SarabunIT๙" w:hAnsi="TH SarabunIT๙" w:cs="TH SarabunIT๙"/>
          <w:sz w:val="32"/>
          <w:szCs w:val="32"/>
        </w:rPr>
        <w:t>:</w:t>
      </w:r>
    </w:p>
    <w:p w:rsidR="00827064" w:rsidRDefault="00827064" w:rsidP="008270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064" w:rsidRDefault="00827064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7064" w:rsidRDefault="00827064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27064" w:rsidRDefault="00827064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26196" w:rsidRPr="00F4748E" w:rsidRDefault="00B26196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748E" w:rsidRDefault="00F4748E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E1F8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ภาคผนวก ข :</w:t>
      </w:r>
      <w:r w:rsidRPr="00F4748E">
        <w:rPr>
          <w:rFonts w:ascii="TH SarabunIT๙" w:hAnsi="TH SarabunIT๙" w:cs="TH SarabunIT๙"/>
          <w:sz w:val="32"/>
          <w:szCs w:val="32"/>
          <w:cs/>
        </w:rPr>
        <w:t xml:space="preserve"> คำสั่งแต่งตั้งคณะกรรมการตรวจประเมิน</w:t>
      </w:r>
    </w:p>
    <w:p w:rsidR="000E1F88" w:rsidRDefault="00EA6E62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76900" cy="8105556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a973af62c8a1b09aabf33e8d369b5c-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"/>
                    <a:stretch/>
                  </pic:blipFill>
                  <pic:spPr bwMode="auto">
                    <a:xfrm>
                      <a:off x="0" y="0"/>
                      <a:ext cx="5674385" cy="810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E62" w:rsidRDefault="00EA6E62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6E62" w:rsidRDefault="00EA6E62" w:rsidP="00F4748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EA6E62" w:rsidRDefault="00EA6E62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38800" cy="8105556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a973af62c8a1b09aabf33e8d369b5c-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1"/>
                    <a:stretch/>
                  </pic:blipFill>
                  <pic:spPr bwMode="auto">
                    <a:xfrm>
                      <a:off x="0" y="0"/>
                      <a:ext cx="5636302" cy="810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4DA" w:rsidRPr="00F4748E" w:rsidRDefault="002914DA" w:rsidP="00F474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1E30" w:rsidRDefault="00F4748E" w:rsidP="00F474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E1F8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ภาคผนวก ค :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กำหนดการตรวจประเมิ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:rsidR="00F41E30" w:rsidRDefault="00F41E30" w:rsidP="00F4748E">
      <w:pPr>
        <w:spacing w:after="0"/>
        <w:rPr>
          <w:rFonts w:cs="Cordia New"/>
        </w:rPr>
      </w:pPr>
      <w:r>
        <w:rPr>
          <w:rFonts w:cs="Cordia New"/>
          <w:noProof/>
        </w:rPr>
        <w:drawing>
          <wp:inline distT="0" distB="0" distL="0" distR="0">
            <wp:extent cx="5731510" cy="810514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3223ff1022eed08e4e73e4815b0fb-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30" w:rsidRDefault="00F41E30" w:rsidP="00F4748E">
      <w:pPr>
        <w:spacing w:after="0"/>
        <w:rPr>
          <w:rFonts w:cs="Cordia New"/>
        </w:rPr>
      </w:pPr>
    </w:p>
    <w:p w:rsidR="00F41E30" w:rsidRDefault="00F41E30" w:rsidP="00F4748E">
      <w:pPr>
        <w:spacing w:after="0"/>
        <w:rPr>
          <w:rFonts w:cs="Cordia New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514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3223ff1022eed08e4e73e4815b0fb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30" w:rsidRDefault="00F41E30" w:rsidP="00F4748E">
      <w:pPr>
        <w:spacing w:after="0"/>
        <w:rPr>
          <w:rFonts w:cs="Cordia New"/>
        </w:rPr>
      </w:pPr>
    </w:p>
    <w:p w:rsidR="00F41E30" w:rsidRDefault="00F41E30" w:rsidP="00F4748E">
      <w:pPr>
        <w:spacing w:after="0"/>
        <w:rPr>
          <w:rFonts w:cs="Cordia New"/>
        </w:rPr>
      </w:pPr>
    </w:p>
    <w:p w:rsidR="00F41E30" w:rsidRDefault="00F41E30" w:rsidP="00F4748E">
      <w:pPr>
        <w:spacing w:after="0"/>
        <w:rPr>
          <w:rFonts w:cs="Cordia New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514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3223ff1022eed08e4e73e4815b0fb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30" w:rsidRDefault="00F41E30" w:rsidP="00F4748E">
      <w:pPr>
        <w:spacing w:after="0"/>
        <w:rPr>
          <w:rFonts w:cs="Cordia New"/>
        </w:rPr>
      </w:pPr>
    </w:p>
    <w:p w:rsidR="00F41E30" w:rsidRDefault="00F41E30" w:rsidP="00F4748E">
      <w:pPr>
        <w:spacing w:after="0"/>
        <w:rPr>
          <w:rFonts w:cs="Cordia New"/>
        </w:rPr>
      </w:pPr>
    </w:p>
    <w:p w:rsidR="00B57141" w:rsidRPr="001E190E" w:rsidRDefault="00F41E30" w:rsidP="00F4748E">
      <w:pPr>
        <w:spacing w:after="0"/>
        <w:rPr>
          <w:cs/>
        </w:rPr>
        <w:sectPr w:rsidR="00B57141" w:rsidRPr="001E190E" w:rsidSect="00B57141">
          <w:headerReference w:type="default" r:id="rId17"/>
          <w:footerReference w:type="default" r:id="rId18"/>
          <w:pgSz w:w="11906" w:h="16838"/>
          <w:pgMar w:top="1440" w:right="1440" w:bottom="1440" w:left="1440" w:header="708" w:footer="708" w:gutter="0"/>
          <w:pgNumType w:fmt="numberInDash" w:start="1"/>
          <w:cols w:space="708"/>
          <w:docGrid w:linePitch="360"/>
        </w:sect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514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3223ff1022eed08e4e73e4815b0fb-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D7">
        <w:rPr>
          <w:rFonts w:cs="Cordia New"/>
          <w:cs/>
        </w:rPr>
        <w:tab/>
      </w:r>
    </w:p>
    <w:p w:rsidR="00BF2B79" w:rsidRDefault="00B57141">
      <w:pPr>
        <w:rPr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196485" cy="10344150"/>
            <wp:effectExtent l="0" t="0" r="444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2_IQA_DIP IED หลัง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4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B79" w:rsidSect="00B57141">
      <w:headerReference w:type="default" r:id="rId21"/>
      <w:footerReference w:type="default" r:id="rId22"/>
      <w:pgSz w:w="11906" w:h="16838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6DD" w:rsidRDefault="009456DD" w:rsidP="00B57141">
      <w:pPr>
        <w:spacing w:after="0" w:line="240" w:lineRule="auto"/>
      </w:pPr>
      <w:r>
        <w:separator/>
      </w:r>
    </w:p>
  </w:endnote>
  <w:endnote w:type="continuationSeparator" w:id="0">
    <w:p w:rsidR="009456DD" w:rsidRDefault="009456DD" w:rsidP="00B57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.......">
    <w:altName w:val="Cordia New"/>
    <w:panose1 w:val="00000000000000000000"/>
    <w:charset w:val="00"/>
    <w:family w:val="swiss"/>
    <w:notTrueType/>
    <w:pitch w:val="default"/>
    <w:sig w:usb0="00000000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0349184"/>
      <w:docPartObj>
        <w:docPartGallery w:val="Page Numbers (Bottom of Page)"/>
        <w:docPartUnique/>
      </w:docPartObj>
    </w:sdtPr>
    <w:sdtEndPr/>
    <w:sdtContent>
      <w:p w:rsidR="00B57141" w:rsidRDefault="00B57141">
        <w:pPr>
          <w:pStyle w:val="a7"/>
          <w:jc w:val="center"/>
        </w:pP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3866CAED" wp14:editId="5A83A7A9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17145</wp:posOffset>
                  </wp:positionV>
                  <wp:extent cx="5791200" cy="0"/>
                  <wp:effectExtent l="0" t="0" r="19050" b="19050"/>
                  <wp:wrapNone/>
                  <wp:docPr id="14" name="ตัวเชื่อมต่อตรง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91200" cy="0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id="ตัวเชื่อมต่อตรง 1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1.35pt" to="454.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" strokecolor="black [3040]" strokeweight=".25pt"/>
              </w:pict>
            </mc:Fallback>
          </mc:AlternateContent>
        </w:r>
        <w:r w:rsidRPr="00B57141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57141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B57141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1A7E30" w:rsidRPr="001A7E30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ค</w:t>
        </w:r>
        <w:r w:rsidRPr="00B57141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B57141" w:rsidRDefault="00B57141" w:rsidP="00B57141">
    <w:pPr>
      <w:pStyle w:val="a7"/>
      <w:jc w:val="center"/>
    </w:pPr>
    <w:r>
      <w:rPr>
        <w:rFonts w:ascii="TH SarabunPSK" w:hAnsi="TH SarabunPSK" w:cs="TH SarabunPSK" w:hint="cs"/>
        <w:noProof/>
        <w:sz w:val="32"/>
        <w:szCs w:val="32"/>
      </w:rPr>
      <w:drawing>
        <wp:inline distT="0" distB="0" distL="0" distR="0" wp14:anchorId="07C3D5C4" wp14:editId="7EEC6BBC">
          <wp:extent cx="757669" cy="252000"/>
          <wp:effectExtent l="0" t="0" r="4445" b="0"/>
          <wp:docPr id="13" name="รูปภาพ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UTSV DIP QA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6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141" w:rsidRPr="00B57141" w:rsidRDefault="00B57141">
    <w:pPr>
      <w:pStyle w:val="a7"/>
      <w:jc w:val="center"/>
      <w:rPr>
        <w:rFonts w:ascii="TH SarabunIT๙" w:hAnsi="TH SarabunIT๙" w:cs="TH SarabunIT๙"/>
        <w:sz w:val="10"/>
        <w:szCs w:val="10"/>
      </w:rPr>
    </w:pPr>
  </w:p>
  <w:p w:rsidR="00B57141" w:rsidRPr="006C24B6" w:rsidRDefault="007F383C">
    <w:pPr>
      <w:pStyle w:val="a7"/>
      <w:jc w:val="center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C9A0F5" wp14:editId="3230D1F6">
              <wp:simplePos x="0" y="0"/>
              <wp:positionH relativeFrom="column">
                <wp:posOffset>-28575</wp:posOffset>
              </wp:positionH>
              <wp:positionV relativeFrom="paragraph">
                <wp:posOffset>11430</wp:posOffset>
              </wp:positionV>
              <wp:extent cx="5772150" cy="0"/>
              <wp:effectExtent l="0" t="0" r="19050" b="19050"/>
              <wp:wrapNone/>
              <wp:docPr id="16" name="ตัวเชื่อมต่อตรง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215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ตัวเชื่อมต่อตรง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.9pt" to="452.2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" strokecolor="black [3040]" strokeweight=".25pt"/>
          </w:pict>
        </mc:Fallback>
      </mc:AlternateContent>
    </w:r>
    <w:sdt>
      <w:sdtPr>
        <w:id w:val="2029293392"/>
        <w:docPartObj>
          <w:docPartGallery w:val="Page Numbers (Bottom of Page)"/>
          <w:docPartUnique/>
        </w:docPartObj>
      </w:sdtPr>
      <w:sdtEndPr>
        <w:rPr>
          <w:rFonts w:ascii="TH SarabunIT๙" w:hAnsi="TH SarabunIT๙" w:cs="TH SarabunIT๙"/>
          <w:sz w:val="32"/>
          <w:szCs w:val="32"/>
        </w:rPr>
      </w:sdtEndPr>
      <w:sdtContent>
        <w:r w:rsidR="00B57141" w:rsidRPr="006C24B6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B57141" w:rsidRPr="006C24B6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="00B57141" w:rsidRPr="006C24B6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1A7E30" w:rsidRPr="001A7E30">
          <w:rPr>
            <w:rFonts w:ascii="TH SarabunIT๙" w:hAnsi="TH SarabunIT๙" w:cs="TH SarabunIT๙"/>
            <w:noProof/>
            <w:sz w:val="32"/>
            <w:szCs w:val="32"/>
            <w:lang w:val="th-TH"/>
          </w:rPr>
          <w:t>-</w:t>
        </w:r>
        <w:r w:rsidR="001A7E30">
          <w:rPr>
            <w:rFonts w:ascii="TH SarabunIT๙" w:hAnsi="TH SarabunIT๙" w:cs="TH SarabunIT๙"/>
            <w:noProof/>
            <w:sz w:val="32"/>
            <w:szCs w:val="32"/>
          </w:rPr>
          <w:t xml:space="preserve"> 20 -</w:t>
        </w:r>
        <w:r w:rsidR="00B57141" w:rsidRPr="006C24B6">
          <w:rPr>
            <w:rFonts w:ascii="TH SarabunIT๙" w:hAnsi="TH SarabunIT๙" w:cs="TH SarabunIT๙"/>
            <w:sz w:val="32"/>
            <w:szCs w:val="32"/>
          </w:rPr>
          <w:fldChar w:fldCharType="end"/>
        </w:r>
      </w:sdtContent>
    </w:sdt>
  </w:p>
  <w:p w:rsidR="00B57141" w:rsidRDefault="00B57141" w:rsidP="00B57141">
    <w:pPr>
      <w:pStyle w:val="a7"/>
      <w:jc w:val="center"/>
    </w:pPr>
    <w:r>
      <w:rPr>
        <w:rFonts w:ascii="TH SarabunPSK" w:hAnsi="TH SarabunPSK" w:cs="TH SarabunPSK" w:hint="cs"/>
        <w:noProof/>
        <w:sz w:val="32"/>
        <w:szCs w:val="32"/>
      </w:rPr>
      <w:drawing>
        <wp:inline distT="0" distB="0" distL="0" distR="0" wp14:anchorId="15F3A6FB" wp14:editId="3F59B224">
          <wp:extent cx="757669" cy="252000"/>
          <wp:effectExtent l="0" t="0" r="4445" b="0"/>
          <wp:docPr id="19" name="รูปภาพ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UTSV DIP QA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6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141" w:rsidRDefault="00B5714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6DD" w:rsidRDefault="009456DD" w:rsidP="00B57141">
      <w:pPr>
        <w:spacing w:after="0" w:line="240" w:lineRule="auto"/>
      </w:pPr>
      <w:r>
        <w:separator/>
      </w:r>
    </w:p>
  </w:footnote>
  <w:footnote w:type="continuationSeparator" w:id="0">
    <w:p w:rsidR="009456DD" w:rsidRDefault="009456DD" w:rsidP="00B57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141" w:rsidRDefault="00B57141" w:rsidP="00B57141">
    <w:pPr>
      <w:pStyle w:val="a5"/>
      <w:tabs>
        <w:tab w:val="clear" w:pos="4513"/>
        <w:tab w:val="left" w:pos="5490"/>
      </w:tabs>
      <w:jc w:val="center"/>
    </w:pPr>
    <w:r>
      <w:rPr>
        <w:noProof/>
      </w:rPr>
      <w:drawing>
        <wp:inline distT="0" distB="0" distL="0" distR="0" wp14:anchorId="60BEB73D" wp14:editId="0F88976C">
          <wp:extent cx="286249" cy="476250"/>
          <wp:effectExtent l="0" t="0" r="0" b="0"/>
          <wp:docPr id="12" name="รูปภาพ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UTSV 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227" cy="477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57141" w:rsidRPr="00B57141" w:rsidRDefault="00B57141" w:rsidP="00B57141">
    <w:pPr>
      <w:pStyle w:val="a5"/>
      <w:jc w:val="center"/>
      <w:rPr>
        <w:rFonts w:ascii="TH SarabunIT๙" w:hAnsi="TH SarabunIT๙" w:cs="TH SarabunIT๙"/>
        <w:sz w:val="10"/>
        <w:szCs w:val="10"/>
      </w:rPr>
    </w:pPr>
    <w:r>
      <w:rPr>
        <w:rFonts w:ascii="TH SarabunIT๙" w:hAnsi="TH SarabunIT๙" w:cs="TH SarabunIT๙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25D22B" wp14:editId="73FC7D7B">
              <wp:simplePos x="0" y="0"/>
              <wp:positionH relativeFrom="column">
                <wp:posOffset>-19050</wp:posOffset>
              </wp:positionH>
              <wp:positionV relativeFrom="paragraph">
                <wp:posOffset>1905</wp:posOffset>
              </wp:positionV>
              <wp:extent cx="5791200" cy="0"/>
              <wp:effectExtent l="0" t="0" r="19050" b="19050"/>
              <wp:wrapSquare wrapText="bothSides"/>
              <wp:docPr id="4" name="ตัวเชื่อมต่อตรง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ตัวเชื่อมต่อตรง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.15pt" to="454.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" strokecolor="black [3040]" strokeweight=".25pt">
              <w10:wrap type="squar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847" w:rsidRDefault="00C20847" w:rsidP="00C20847">
    <w:pPr>
      <w:pStyle w:val="a5"/>
      <w:tabs>
        <w:tab w:val="clear" w:pos="4513"/>
        <w:tab w:val="left" w:pos="5490"/>
      </w:tabs>
      <w:jc w:val="center"/>
    </w:pPr>
    <w:r>
      <w:rPr>
        <w:noProof/>
      </w:rPr>
      <w:drawing>
        <wp:inline distT="0" distB="0" distL="0" distR="0" wp14:anchorId="29AD8940" wp14:editId="0177375E">
          <wp:extent cx="286249" cy="476250"/>
          <wp:effectExtent l="0" t="0" r="0" b="0"/>
          <wp:docPr id="29" name="รูปภาพ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UTSV 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227" cy="477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57141" w:rsidRPr="00C20847" w:rsidRDefault="00C20847" w:rsidP="00C20847">
    <w:pPr>
      <w:pStyle w:val="a5"/>
      <w:jc w:val="center"/>
      <w:rPr>
        <w:rFonts w:ascii="TH SarabunIT๙" w:hAnsi="TH SarabunIT๙" w:cs="TH SarabunIT๙"/>
        <w:sz w:val="10"/>
        <w:szCs w:val="10"/>
      </w:rPr>
    </w:pPr>
    <w:r>
      <w:rPr>
        <w:rFonts w:ascii="TH SarabunIT๙" w:hAnsi="TH SarabunIT๙" w:cs="TH SarabunIT๙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93BFD4" wp14:editId="20330814">
              <wp:simplePos x="0" y="0"/>
              <wp:positionH relativeFrom="column">
                <wp:posOffset>-28575</wp:posOffset>
              </wp:positionH>
              <wp:positionV relativeFrom="paragraph">
                <wp:posOffset>-1905</wp:posOffset>
              </wp:positionV>
              <wp:extent cx="5772150" cy="0"/>
              <wp:effectExtent l="0" t="0" r="19050" b="19050"/>
              <wp:wrapSquare wrapText="bothSides"/>
              <wp:docPr id="28" name="ตัวเชื่อมต่อตรง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215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ตัวเชื่อมต่อตรง 2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-.15pt" to="452.2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" strokecolor="black [3040]" strokeweight=".25pt">
              <w10:wrap type="squar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141" w:rsidRPr="00B57141" w:rsidRDefault="00B57141" w:rsidP="00B57141">
    <w:pPr>
      <w:pStyle w:val="a5"/>
      <w:jc w:val="center"/>
      <w:rPr>
        <w:rFonts w:ascii="TH SarabunIT๙" w:hAnsi="TH SarabunIT๙" w:cs="TH SarabunIT๙"/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B0F"/>
    <w:rsid w:val="00011B2C"/>
    <w:rsid w:val="000126BD"/>
    <w:rsid w:val="000332D7"/>
    <w:rsid w:val="000445DE"/>
    <w:rsid w:val="000470B7"/>
    <w:rsid w:val="00087D21"/>
    <w:rsid w:val="00097911"/>
    <w:rsid w:val="000C2C7D"/>
    <w:rsid w:val="000D31D3"/>
    <w:rsid w:val="000D5623"/>
    <w:rsid w:val="000E0AAE"/>
    <w:rsid w:val="000E1F88"/>
    <w:rsid w:val="000E5D82"/>
    <w:rsid w:val="000F3182"/>
    <w:rsid w:val="00122DFD"/>
    <w:rsid w:val="0012683F"/>
    <w:rsid w:val="001308B5"/>
    <w:rsid w:val="00140A54"/>
    <w:rsid w:val="00142215"/>
    <w:rsid w:val="00150B5B"/>
    <w:rsid w:val="001521A9"/>
    <w:rsid w:val="001613AD"/>
    <w:rsid w:val="001657A9"/>
    <w:rsid w:val="001677B9"/>
    <w:rsid w:val="001877E3"/>
    <w:rsid w:val="001A0415"/>
    <w:rsid w:val="001A3885"/>
    <w:rsid w:val="001A7E30"/>
    <w:rsid w:val="001B7588"/>
    <w:rsid w:val="001C15F5"/>
    <w:rsid w:val="001E190E"/>
    <w:rsid w:val="001E67F7"/>
    <w:rsid w:val="00263CE0"/>
    <w:rsid w:val="00283211"/>
    <w:rsid w:val="002914DA"/>
    <w:rsid w:val="0029238B"/>
    <w:rsid w:val="002A0D6C"/>
    <w:rsid w:val="002A61C9"/>
    <w:rsid w:val="002B123F"/>
    <w:rsid w:val="002B522A"/>
    <w:rsid w:val="002C411D"/>
    <w:rsid w:val="002F3934"/>
    <w:rsid w:val="00305982"/>
    <w:rsid w:val="003142E9"/>
    <w:rsid w:val="0032014D"/>
    <w:rsid w:val="0034533C"/>
    <w:rsid w:val="0036082E"/>
    <w:rsid w:val="003808B1"/>
    <w:rsid w:val="00393A12"/>
    <w:rsid w:val="003A17C2"/>
    <w:rsid w:val="003A282C"/>
    <w:rsid w:val="003B1A9E"/>
    <w:rsid w:val="003D7B24"/>
    <w:rsid w:val="0041342A"/>
    <w:rsid w:val="00421CD8"/>
    <w:rsid w:val="00422ACD"/>
    <w:rsid w:val="004349A9"/>
    <w:rsid w:val="00442112"/>
    <w:rsid w:val="00455D8B"/>
    <w:rsid w:val="00464324"/>
    <w:rsid w:val="00470207"/>
    <w:rsid w:val="00493AD3"/>
    <w:rsid w:val="004B0C30"/>
    <w:rsid w:val="004D068F"/>
    <w:rsid w:val="004E7E75"/>
    <w:rsid w:val="00530714"/>
    <w:rsid w:val="00535952"/>
    <w:rsid w:val="00554C99"/>
    <w:rsid w:val="00574127"/>
    <w:rsid w:val="00580155"/>
    <w:rsid w:val="00597A72"/>
    <w:rsid w:val="005A0DBB"/>
    <w:rsid w:val="005A1D16"/>
    <w:rsid w:val="005C3B0F"/>
    <w:rsid w:val="005C53AB"/>
    <w:rsid w:val="005D74D3"/>
    <w:rsid w:val="005E250A"/>
    <w:rsid w:val="005E49D1"/>
    <w:rsid w:val="00617C80"/>
    <w:rsid w:val="006760F6"/>
    <w:rsid w:val="006A1254"/>
    <w:rsid w:val="006C24B6"/>
    <w:rsid w:val="006C3BA4"/>
    <w:rsid w:val="006E05BE"/>
    <w:rsid w:val="00701741"/>
    <w:rsid w:val="0070729B"/>
    <w:rsid w:val="00740D0B"/>
    <w:rsid w:val="00795909"/>
    <w:rsid w:val="007A0653"/>
    <w:rsid w:val="007D569A"/>
    <w:rsid w:val="007E1407"/>
    <w:rsid w:val="007F08E1"/>
    <w:rsid w:val="007F383C"/>
    <w:rsid w:val="00801557"/>
    <w:rsid w:val="00827064"/>
    <w:rsid w:val="0083258A"/>
    <w:rsid w:val="008B0E44"/>
    <w:rsid w:val="008B61C7"/>
    <w:rsid w:val="008D45A7"/>
    <w:rsid w:val="008D57A4"/>
    <w:rsid w:val="008F0586"/>
    <w:rsid w:val="00914DDA"/>
    <w:rsid w:val="00920250"/>
    <w:rsid w:val="009419A0"/>
    <w:rsid w:val="009456DD"/>
    <w:rsid w:val="009568C0"/>
    <w:rsid w:val="009716D3"/>
    <w:rsid w:val="00973BF3"/>
    <w:rsid w:val="00975B25"/>
    <w:rsid w:val="009A1234"/>
    <w:rsid w:val="009A124F"/>
    <w:rsid w:val="009A4733"/>
    <w:rsid w:val="009A7817"/>
    <w:rsid w:val="009B1F15"/>
    <w:rsid w:val="009B75E9"/>
    <w:rsid w:val="009D53BA"/>
    <w:rsid w:val="00A223AF"/>
    <w:rsid w:val="00A55261"/>
    <w:rsid w:val="00A677E4"/>
    <w:rsid w:val="00AB1D3A"/>
    <w:rsid w:val="00AB5D41"/>
    <w:rsid w:val="00B11F0F"/>
    <w:rsid w:val="00B2405B"/>
    <w:rsid w:val="00B26196"/>
    <w:rsid w:val="00B278A1"/>
    <w:rsid w:val="00B45A5E"/>
    <w:rsid w:val="00B57141"/>
    <w:rsid w:val="00B8584D"/>
    <w:rsid w:val="00B90B13"/>
    <w:rsid w:val="00B9240B"/>
    <w:rsid w:val="00BA3EB8"/>
    <w:rsid w:val="00BB63A1"/>
    <w:rsid w:val="00BC27B2"/>
    <w:rsid w:val="00BF13D4"/>
    <w:rsid w:val="00BF2B79"/>
    <w:rsid w:val="00C04E22"/>
    <w:rsid w:val="00C13E21"/>
    <w:rsid w:val="00C1791B"/>
    <w:rsid w:val="00C20847"/>
    <w:rsid w:val="00C22F37"/>
    <w:rsid w:val="00C233D6"/>
    <w:rsid w:val="00C668F2"/>
    <w:rsid w:val="00C73FC9"/>
    <w:rsid w:val="00CA3DFE"/>
    <w:rsid w:val="00CD2A13"/>
    <w:rsid w:val="00CD62E3"/>
    <w:rsid w:val="00CE1EFB"/>
    <w:rsid w:val="00D34A0E"/>
    <w:rsid w:val="00D400EE"/>
    <w:rsid w:val="00DB48A9"/>
    <w:rsid w:val="00DC2401"/>
    <w:rsid w:val="00DC3C93"/>
    <w:rsid w:val="00DD6B9F"/>
    <w:rsid w:val="00DE7F37"/>
    <w:rsid w:val="00DF5734"/>
    <w:rsid w:val="00E10427"/>
    <w:rsid w:val="00E41042"/>
    <w:rsid w:val="00E41BDB"/>
    <w:rsid w:val="00E66E44"/>
    <w:rsid w:val="00E90941"/>
    <w:rsid w:val="00E90CB0"/>
    <w:rsid w:val="00EA6E62"/>
    <w:rsid w:val="00EB2CFB"/>
    <w:rsid w:val="00F079DC"/>
    <w:rsid w:val="00F17D94"/>
    <w:rsid w:val="00F22991"/>
    <w:rsid w:val="00F31C6F"/>
    <w:rsid w:val="00F41E30"/>
    <w:rsid w:val="00F4748E"/>
    <w:rsid w:val="00F93CDA"/>
    <w:rsid w:val="00F95BFC"/>
    <w:rsid w:val="00FA2A0E"/>
    <w:rsid w:val="00FB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1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714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57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57141"/>
  </w:style>
  <w:style w:type="paragraph" w:styleId="a7">
    <w:name w:val="footer"/>
    <w:basedOn w:val="a"/>
    <w:link w:val="a8"/>
    <w:uiPriority w:val="99"/>
    <w:unhideWhenUsed/>
    <w:rsid w:val="00B57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57141"/>
  </w:style>
  <w:style w:type="table" w:styleId="a9">
    <w:name w:val="Table Grid"/>
    <w:basedOn w:val="a1"/>
    <w:uiPriority w:val="59"/>
    <w:rsid w:val="006C24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1CD8"/>
    <w:pPr>
      <w:widowControl w:val="0"/>
      <w:autoSpaceDE w:val="0"/>
      <w:autoSpaceDN w:val="0"/>
      <w:adjustRightInd w:val="0"/>
      <w:spacing w:after="0" w:line="240" w:lineRule="auto"/>
    </w:pPr>
    <w:rPr>
      <w:rFonts w:ascii="......." w:eastAsia="Times New Roman" w:hAnsi="......." w:cs=".......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1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714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57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57141"/>
  </w:style>
  <w:style w:type="paragraph" w:styleId="a7">
    <w:name w:val="footer"/>
    <w:basedOn w:val="a"/>
    <w:link w:val="a8"/>
    <w:uiPriority w:val="99"/>
    <w:unhideWhenUsed/>
    <w:rsid w:val="00B57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57141"/>
  </w:style>
  <w:style w:type="table" w:styleId="a9">
    <w:name w:val="Table Grid"/>
    <w:basedOn w:val="a1"/>
    <w:uiPriority w:val="59"/>
    <w:rsid w:val="006C24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1CD8"/>
    <w:pPr>
      <w:widowControl w:val="0"/>
      <w:autoSpaceDE w:val="0"/>
      <w:autoSpaceDN w:val="0"/>
      <w:adjustRightInd w:val="0"/>
      <w:spacing w:after="0" w:line="240" w:lineRule="auto"/>
    </w:pPr>
    <w:rPr>
      <w:rFonts w:ascii="......." w:eastAsia="Times New Roman" w:hAnsi="......." w:cs=".......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3171</Words>
  <Characters>18078</Characters>
  <Application>Microsoft Office Word</Application>
  <DocSecurity>0</DocSecurity>
  <Lines>150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2018-06-11T07:33:00Z</cp:lastPrinted>
  <dcterms:created xsi:type="dcterms:W3CDTF">2018-06-11T07:20:00Z</dcterms:created>
  <dcterms:modified xsi:type="dcterms:W3CDTF">2018-06-11T07:33:00Z</dcterms:modified>
</cp:coreProperties>
</file>