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7" w:rsidRPr="00F04AB3" w:rsidRDefault="00E745F7" w:rsidP="00E745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แบบฟอร์มติดตามโครงการ/กิจกรรมการจัดการความรู้ (</w:t>
      </w:r>
      <w:r w:rsidRPr="00F04AB3">
        <w:rPr>
          <w:rFonts w:ascii="TH SarabunPSK" w:hAnsi="TH SarabunPSK" w:cs="TH SarabunPSK"/>
          <w:b/>
          <w:bCs/>
          <w:sz w:val="36"/>
          <w:szCs w:val="36"/>
        </w:rPr>
        <w:t xml:space="preserve">KM) </w:t>
      </w:r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และการนำไปใช้ประโยชน์จากแนวปฏิบัติที่ดี</w:t>
      </w:r>
    </w:p>
    <w:p w:rsidR="00E745F7" w:rsidRPr="00F04AB3" w:rsidRDefault="00E745F7" w:rsidP="00E745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E745F7" w:rsidRDefault="00E745F7" w:rsidP="00E745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2559 </w:t>
      </w:r>
    </w:p>
    <w:p w:rsidR="004E0FD3" w:rsidRPr="004E0FD3" w:rsidRDefault="004E0FD3" w:rsidP="00E745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FD3">
        <w:rPr>
          <w:rFonts w:ascii="TH SarabunPSK" w:hAnsi="TH SarabunPSK" w:cs="TH SarabunPSK"/>
          <w:b/>
          <w:bCs/>
          <w:sz w:val="32"/>
          <w:szCs w:val="32"/>
        </w:rPr>
        <w:t xml:space="preserve">(1 </w:t>
      </w:r>
      <w:r w:rsidRPr="004E0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2559 </w:t>
      </w:r>
      <w:r w:rsidRPr="004E0FD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E0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พฤษภาคม 2560)</w:t>
      </w:r>
    </w:p>
    <w:p w:rsidR="00E745F7" w:rsidRDefault="00E745F7" w:rsidP="00E745F7">
      <w:pPr>
        <w:rPr>
          <w:rFonts w:ascii="TH SarabunPSK" w:hAnsi="TH SarabunPSK" w:cs="TH SarabunPSK"/>
          <w:b/>
          <w:bCs/>
          <w:sz w:val="36"/>
          <w:szCs w:val="36"/>
        </w:rPr>
      </w:pPr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หน่วยงาน...........................................................................</w:t>
      </w:r>
    </w:p>
    <w:p w:rsidR="00E745F7" w:rsidRPr="00F04AB3" w:rsidRDefault="00E745F7" w:rsidP="00E745F7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E745F7" w:rsidRPr="00F04AB3" w:rsidRDefault="00E745F7" w:rsidP="00E745F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แนวปฏิบัติที่ดีระดับมหาวิทยาลัย</w:t>
      </w: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228"/>
        <w:gridCol w:w="1560"/>
        <w:gridCol w:w="1417"/>
        <w:gridCol w:w="2552"/>
        <w:gridCol w:w="2268"/>
        <w:gridCol w:w="3371"/>
      </w:tblGrid>
      <w:tr w:rsidR="00E745F7" w:rsidRPr="00B27804" w:rsidTr="00E745F7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5648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สัมมนาเชิงปฏิบัติการ </w:t>
            </w:r>
            <w:r w:rsidRPr="00BC4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แลกเปลี่ยนเรียนรู้แนวปฏิบัติที่ “ชุมชนนักปฏิบัติ”</w:t>
            </w: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E745F7">
            <w:pPr>
              <w:ind w:left="-113" w:right="-113" w:firstLine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4BEA">
              <w:rPr>
                <w:rFonts w:ascii="TH SarabunPSK" w:hAnsi="TH SarabunPSK" w:cs="TH SarabunPSK" w:hint="cs"/>
                <w:sz w:val="28"/>
                <w:cs/>
              </w:rPr>
              <w:t xml:space="preserve">อาจารย์และเจ้าหน้าที่ </w:t>
            </w:r>
            <w:proofErr w:type="spellStart"/>
            <w:r w:rsidRPr="00BC4BEA">
              <w:rPr>
                <w:rFonts w:ascii="TH SarabunPSK" w:hAnsi="TH SarabunPSK" w:cs="TH SarabunPSK" w:hint="cs"/>
                <w:sz w:val="28"/>
                <w:cs/>
              </w:rPr>
              <w:t>มทร</w:t>
            </w:r>
            <w:proofErr w:type="spellEnd"/>
            <w:r w:rsidRPr="00BC4BE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C4BEA">
              <w:rPr>
                <w:rFonts w:ascii="TH SarabunPSK" w:hAnsi="TH SarabunPSK" w:cs="TH SarabunPSK" w:hint="cs"/>
                <w:sz w:val="28"/>
                <w:cs/>
              </w:rPr>
              <w:t>ศรีวิชัย</w:t>
            </w: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4BEA">
              <w:rPr>
                <w:rFonts w:ascii="TH SarabunPSK" w:hAnsi="TH SarabunPSK" w:cs="TH SarabunPSK" w:hint="cs"/>
                <w:sz w:val="28"/>
                <w:cs/>
              </w:rPr>
              <w:t>26 ธ.ค. 2559</w:t>
            </w:r>
          </w:p>
        </w:tc>
        <w:tc>
          <w:tcPr>
            <w:tcW w:w="2552" w:type="dxa"/>
          </w:tcPr>
          <w:p w:rsidR="00E745F7" w:rsidRPr="00BC4BEA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C4BEA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BC4BEA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C4BEA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การเรียนการสอนเพื่อพัฒนาบัณฑิต </w:t>
            </w:r>
            <w:r w:rsidRPr="00BC4BEA">
              <w:rPr>
                <w:rFonts w:ascii="TH SarabunPSK" w:hAnsi="TH SarabunPSK" w:cs="TH SarabunPSK"/>
                <w:sz w:val="28"/>
              </w:rPr>
              <w:t xml:space="preserve">: 1 </w:t>
            </w:r>
            <w:r w:rsidRPr="00BC4BEA">
              <w:rPr>
                <w:rFonts w:ascii="TH SarabunPSK" w:hAnsi="TH SarabunPSK" w:cs="TH SarabunPSK" w:hint="cs"/>
                <w:sz w:val="28"/>
                <w:cs/>
              </w:rPr>
              <w:t>ทศวรรษ การจัดการเรียนการสอนเพื่อพัฒนาบัณฑิตนักปฏิบัติ</w:t>
            </w:r>
          </w:p>
        </w:tc>
        <w:tc>
          <w:tcPr>
            <w:tcW w:w="226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C4BEA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BC4BEA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BC4BEA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Default="00E745F7" w:rsidP="003913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Default="00E745F7" w:rsidP="003913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45F7" w:rsidRDefault="00E745F7" w:rsidP="003913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45F7" w:rsidRPr="00BC4BEA" w:rsidRDefault="00E745F7" w:rsidP="003913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45F7" w:rsidRPr="00B27804" w:rsidTr="00E745F7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3913BF">
            <w:pPr>
              <w:ind w:left="-113"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745F7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E745F7">
              <w:rPr>
                <w:rFonts w:ascii="TH SarabunPSK" w:hAnsi="TH SarabunPSK" w:cs="TH SarabunPSK"/>
                <w:sz w:val="28"/>
              </w:rPr>
              <w:t xml:space="preserve"> 2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งานวิจัยและงานสร้างสรรค์ </w:t>
            </w:r>
            <w:r w:rsidRPr="00E745F7">
              <w:rPr>
                <w:rFonts w:ascii="TH SarabunPSK" w:hAnsi="TH SarabunPSK" w:cs="TH SarabunPSK"/>
                <w:sz w:val="28"/>
              </w:rPr>
              <w:t xml:space="preserve">: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>การค้นหาหัวข้อวิจัยหรืองานสร้างสรรค์เชิง</w:t>
            </w:r>
            <w:proofErr w:type="spellStart"/>
            <w:r w:rsidRPr="00E745F7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E745F7">
              <w:rPr>
                <w:rFonts w:ascii="TH SarabunPSK" w:hAnsi="TH SarabunPSK" w:cs="TH SarabunPSK" w:hint="cs"/>
                <w:sz w:val="28"/>
                <w:cs/>
              </w:rPr>
              <w:t>การเพื่อการนำไปใช้ประโยชน์</w:t>
            </w:r>
          </w:p>
        </w:tc>
        <w:tc>
          <w:tcPr>
            <w:tcW w:w="2268" w:type="dxa"/>
            <w:shd w:val="clear" w:color="auto" w:fill="auto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E745F7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E745F7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45F7" w:rsidRPr="00B27804" w:rsidTr="00E745F7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3913BF">
            <w:pPr>
              <w:ind w:left="-113"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745F7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E745F7">
              <w:rPr>
                <w:rFonts w:ascii="TH SarabunPSK" w:hAnsi="TH SarabunPSK" w:cs="TH SarabunPSK"/>
                <w:sz w:val="28"/>
              </w:rPr>
              <w:t xml:space="preserve"> 3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การบริการวิชาการ </w:t>
            </w:r>
            <w:r w:rsidRPr="00E745F7">
              <w:rPr>
                <w:rFonts w:ascii="TH SarabunPSK" w:hAnsi="TH SarabunPSK" w:cs="TH SarabunPSK"/>
                <w:sz w:val="28"/>
              </w:rPr>
              <w:t xml:space="preserve">: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การบริการวิชาการแบบมีส่วนร่วมเพื่อสร้างชุมชนเข้มแข็ง</w:t>
            </w:r>
          </w:p>
        </w:tc>
        <w:tc>
          <w:tcPr>
            <w:tcW w:w="2268" w:type="dxa"/>
            <w:shd w:val="clear" w:color="auto" w:fill="auto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E745F7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E745F7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45F7" w:rsidRPr="00B27804" w:rsidTr="003913BF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3913BF">
            <w:pPr>
              <w:ind w:left="-113"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745F7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E745F7">
              <w:rPr>
                <w:rFonts w:ascii="TH SarabunPSK" w:hAnsi="TH SarabunPSK" w:cs="TH SarabunPSK"/>
                <w:sz w:val="28"/>
              </w:rPr>
              <w:t xml:space="preserve"> 4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การทำนุบำรุงศิลปวัฒนธรรม  </w:t>
            </w:r>
            <w:r w:rsidRPr="00E745F7">
              <w:rPr>
                <w:rFonts w:ascii="TH SarabunPSK" w:hAnsi="TH SarabunPSK" w:cs="TH SarabunPSK"/>
                <w:sz w:val="28"/>
              </w:rPr>
              <w:t xml:space="preserve">: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การทำนุบำรุงศิลปวัฒนธรรมสู่ชุมชน</w:t>
            </w:r>
          </w:p>
        </w:tc>
        <w:tc>
          <w:tcPr>
            <w:tcW w:w="2268" w:type="dxa"/>
            <w:shd w:val="clear" w:color="auto" w:fill="auto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E745F7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E745F7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45F7" w:rsidRPr="00B27804" w:rsidTr="003913BF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3913BF">
            <w:pPr>
              <w:ind w:left="-113"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745F7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E745F7">
              <w:rPr>
                <w:rFonts w:ascii="TH SarabunPSK" w:hAnsi="TH SarabunPSK" w:cs="TH SarabunPSK"/>
                <w:sz w:val="28"/>
              </w:rPr>
              <w:t xml:space="preserve"> 5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การบริหารจัดการ </w:t>
            </w:r>
            <w:r w:rsidRPr="00E745F7">
              <w:rPr>
                <w:rFonts w:ascii="TH SarabunPSK" w:hAnsi="TH SarabunPSK" w:cs="TH SarabunPSK"/>
                <w:sz w:val="28"/>
              </w:rPr>
              <w:t xml:space="preserve">: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>การนำองค์ความรู้สู่การพัฒนาองค์กร</w:t>
            </w:r>
          </w:p>
        </w:tc>
        <w:tc>
          <w:tcPr>
            <w:tcW w:w="2268" w:type="dxa"/>
            <w:shd w:val="clear" w:color="auto" w:fill="auto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E745F7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E745F7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45F7" w:rsidRPr="00B27804" w:rsidTr="003913BF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3913BF">
            <w:pPr>
              <w:ind w:left="-113"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745F7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E745F7">
              <w:rPr>
                <w:rFonts w:ascii="TH SarabunPSK" w:hAnsi="TH SarabunPSK" w:cs="TH SarabunPSK"/>
                <w:sz w:val="28"/>
              </w:rPr>
              <w:t xml:space="preserve"> 6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การประกันคุณภาพการศึกษา </w:t>
            </w:r>
            <w:r w:rsidRPr="00E745F7">
              <w:rPr>
                <w:rFonts w:ascii="TH SarabunPSK" w:hAnsi="TH SarabunPSK" w:cs="TH SarabunPSK"/>
                <w:sz w:val="28"/>
              </w:rPr>
              <w:t>: QA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 เพื่อการพัฒนาคุณภาพการศึกษา</w:t>
            </w:r>
          </w:p>
        </w:tc>
        <w:tc>
          <w:tcPr>
            <w:tcW w:w="2268" w:type="dxa"/>
            <w:shd w:val="clear" w:color="auto" w:fill="auto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E745F7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E745F7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45F7" w:rsidRPr="00B27804" w:rsidTr="003913BF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3913BF">
            <w:pPr>
              <w:ind w:left="-113"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745F7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E745F7">
              <w:rPr>
                <w:rFonts w:ascii="TH SarabunPSK" w:hAnsi="TH SarabunPSK" w:cs="TH SarabunPSK"/>
                <w:sz w:val="28"/>
              </w:rPr>
              <w:t xml:space="preserve"> 7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การพัฒนานักศึกษา </w:t>
            </w:r>
            <w:r w:rsidRPr="00E745F7">
              <w:rPr>
                <w:rFonts w:ascii="TH SarabunPSK" w:hAnsi="TH SarabunPSK" w:cs="TH SarabunPSK"/>
                <w:sz w:val="28"/>
              </w:rPr>
              <w:t xml:space="preserve">: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>การพัฒนานักพิการในสถาบันอุดมศึกษา</w:t>
            </w:r>
          </w:p>
        </w:tc>
        <w:tc>
          <w:tcPr>
            <w:tcW w:w="2268" w:type="dxa"/>
            <w:shd w:val="clear" w:color="auto" w:fill="auto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E745F7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E745F7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45F7" w:rsidRPr="00B27804" w:rsidTr="003913BF">
        <w:trPr>
          <w:trHeight w:val="521"/>
          <w:tblHeader/>
          <w:jc w:val="center"/>
        </w:trPr>
        <w:tc>
          <w:tcPr>
            <w:tcW w:w="787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28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371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745F7" w:rsidRPr="00BC4BEA" w:rsidTr="00E745F7">
        <w:trPr>
          <w:trHeight w:val="1974"/>
          <w:tblHeader/>
          <w:jc w:val="center"/>
        </w:trPr>
        <w:tc>
          <w:tcPr>
            <w:tcW w:w="787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8" w:type="dxa"/>
            <w:shd w:val="clear" w:color="auto" w:fill="auto"/>
          </w:tcPr>
          <w:p w:rsidR="00E745F7" w:rsidRPr="00BC4BEA" w:rsidRDefault="00E745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745F7" w:rsidRPr="00BC4BEA" w:rsidRDefault="00E745F7" w:rsidP="003913BF">
            <w:pPr>
              <w:ind w:left="-113"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45F7" w:rsidRPr="00BC4BEA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745F7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E745F7">
              <w:rPr>
                <w:rFonts w:ascii="TH SarabunPSK" w:hAnsi="TH SarabunPSK" w:cs="TH SarabunPSK"/>
                <w:sz w:val="28"/>
              </w:rPr>
              <w:t xml:space="preserve"> 8 </w:t>
            </w:r>
            <w:r w:rsidRPr="00E745F7">
              <w:rPr>
                <w:rFonts w:ascii="TH SarabunPSK" w:hAnsi="TH SarabunPSK" w:cs="TH SarabunPSK" w:hint="cs"/>
                <w:sz w:val="28"/>
                <w:cs/>
              </w:rPr>
              <w:t>การนำประสบการณ์หรือแนวปฏิบัติที่ดีด้านการสอนหรือการปฏิบัติงานถ่ายทอดเชิงระบบก่อนเกษียณอายุราชการ</w:t>
            </w:r>
          </w:p>
        </w:tc>
        <w:tc>
          <w:tcPr>
            <w:tcW w:w="2268" w:type="dxa"/>
            <w:shd w:val="clear" w:color="auto" w:fill="auto"/>
          </w:tcPr>
          <w:p w:rsidR="00E745F7" w:rsidRPr="00E745F7" w:rsidRDefault="00E745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45F7">
              <w:rPr>
                <w:rFonts w:ascii="TH SarabunPSK" w:hAnsi="TH SarabunPSK" w:cs="TH SarabunPSK" w:hint="cs"/>
                <w:sz w:val="28"/>
                <w:cs/>
              </w:rPr>
              <w:t xml:space="preserve">เว็บไซต์กองวิเทศสัมพันธ์ </w:t>
            </w:r>
            <w:r w:rsidRPr="00E745F7">
              <w:rPr>
                <w:rFonts w:ascii="TH SarabunPSK" w:hAnsi="TH SarabunPSK" w:cs="TH SarabunPSK"/>
                <w:sz w:val="28"/>
              </w:rPr>
              <w:t>: http://ir.rmutsv.ac.th/content/</w:t>
            </w:r>
            <w:r w:rsidRPr="00E745F7">
              <w:rPr>
                <w:rFonts w:ascii="TH SarabunPSK" w:hAnsi="TH SarabunPSK" w:cs="TH SarabunPSK"/>
                <w:sz w:val="28"/>
                <w:cs/>
              </w:rPr>
              <w:t>2017/02/28-477</w:t>
            </w:r>
          </w:p>
        </w:tc>
        <w:tc>
          <w:tcPr>
            <w:tcW w:w="3371" w:type="dxa"/>
            <w:shd w:val="clear" w:color="auto" w:fill="auto"/>
          </w:tcPr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</w:rPr>
            </w:pPr>
          </w:p>
          <w:p w:rsidR="00E745F7" w:rsidRPr="00CD7D15" w:rsidRDefault="00E745F7" w:rsidP="003913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64D35" w:rsidRDefault="00F64D35"/>
    <w:p w:rsidR="00E745F7" w:rsidRDefault="00E745F7"/>
    <w:p w:rsidR="00E745F7" w:rsidRDefault="00E745F7"/>
    <w:p w:rsidR="00E745F7" w:rsidRDefault="00E745F7"/>
    <w:p w:rsidR="00E745F7" w:rsidRDefault="00E745F7"/>
    <w:p w:rsidR="00E745F7" w:rsidRDefault="00E745F7"/>
    <w:p w:rsidR="00E745F7" w:rsidRDefault="00E745F7" w:rsidP="00E745F7">
      <w:pPr>
        <w:rPr>
          <w:rFonts w:ascii="TH SarabunPSK" w:hAnsi="TH SarabunPSK" w:cs="TH SarabunPSK"/>
          <w:b/>
          <w:bCs/>
          <w:sz w:val="40"/>
          <w:szCs w:val="40"/>
        </w:rPr>
      </w:pPr>
      <w:r w:rsidRPr="00F04AB3">
        <w:rPr>
          <w:rFonts w:ascii="TH SarabunPSK" w:hAnsi="TH SarabunPSK" w:cs="TH SarabunPSK" w:hint="cs"/>
          <w:b/>
          <w:bCs/>
          <w:sz w:val="40"/>
          <w:szCs w:val="40"/>
          <w:cs/>
        </w:rPr>
        <w:t>แนวปฏิบัติที่ดีระดับหน่วยงาน</w:t>
      </w:r>
    </w:p>
    <w:p w:rsidR="00E745F7" w:rsidRPr="00C11411" w:rsidRDefault="00E745F7" w:rsidP="00E745F7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393"/>
        <w:gridCol w:w="1391"/>
        <w:gridCol w:w="1575"/>
        <w:gridCol w:w="2454"/>
        <w:gridCol w:w="1842"/>
        <w:gridCol w:w="3536"/>
      </w:tblGrid>
      <w:tr w:rsidR="00E745F7" w:rsidRPr="00B27804" w:rsidTr="003913BF">
        <w:trPr>
          <w:trHeight w:val="521"/>
          <w:tblHeader/>
          <w:jc w:val="center"/>
        </w:trPr>
        <w:tc>
          <w:tcPr>
            <w:tcW w:w="881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93" w:type="dxa"/>
            <w:shd w:val="clear" w:color="auto" w:fill="E0E0E0"/>
            <w:vAlign w:val="center"/>
          </w:tcPr>
          <w:p w:rsidR="00E745F7" w:rsidRPr="00B27804" w:rsidRDefault="00E745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391" w:type="dxa"/>
            <w:shd w:val="clear" w:color="auto" w:fill="E0E0E0"/>
            <w:vAlign w:val="center"/>
          </w:tcPr>
          <w:p w:rsidR="00E745F7" w:rsidRPr="0073726C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75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2454" w:type="dxa"/>
            <w:shd w:val="clear" w:color="auto" w:fill="E0E0E0"/>
            <w:vAlign w:val="center"/>
          </w:tcPr>
          <w:p w:rsidR="00E745F7" w:rsidRDefault="00E745F7" w:rsidP="003913BF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372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ระบุหัวข้อที่แลกเปลี่ยน)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E745F7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อ้างอิงแหล่งเผยแพร่ </w:t>
            </w:r>
          </w:p>
          <w:p w:rsidR="00E745F7" w:rsidRPr="00B27804" w:rsidRDefault="00E745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3536" w:type="dxa"/>
            <w:shd w:val="clear" w:color="auto" w:fill="E0E0E0"/>
            <w:vAlign w:val="center"/>
          </w:tcPr>
          <w:p w:rsidR="00E745F7" w:rsidRDefault="00E745F7" w:rsidP="0039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การนำแนวปฏิบัติที่ดีไปใช้ประโยชน์</w:t>
            </w:r>
          </w:p>
          <w:p w:rsidR="00E745F7" w:rsidRPr="0073726C" w:rsidRDefault="00FB3EF7" w:rsidP="003913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โปรดระบุการนำไปใช้ประโยชน์และอธิบายการนำไปใช้ประโยชน์)</w:t>
            </w:r>
          </w:p>
        </w:tc>
      </w:tr>
      <w:tr w:rsidR="00FB3EF7" w:rsidRPr="00B27804" w:rsidTr="003913BF">
        <w:trPr>
          <w:trHeight w:val="2541"/>
          <w:tblHeader/>
          <w:jc w:val="center"/>
        </w:trPr>
        <w:tc>
          <w:tcPr>
            <w:tcW w:w="881" w:type="dxa"/>
            <w:shd w:val="clear" w:color="auto" w:fill="auto"/>
          </w:tcPr>
          <w:p w:rsidR="00FB3EF7" w:rsidRPr="009B2B94" w:rsidRDefault="00FB3EF7" w:rsidP="003913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FB3EF7" w:rsidRPr="009B2B94" w:rsidRDefault="00FB3EF7" w:rsidP="003913B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1" w:type="dxa"/>
            <w:shd w:val="clear" w:color="auto" w:fill="auto"/>
          </w:tcPr>
          <w:p w:rsidR="00FB3EF7" w:rsidRPr="009B2B94" w:rsidRDefault="00FB3EF7" w:rsidP="003913BF">
            <w:pPr>
              <w:ind w:left="-113"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FB3EF7" w:rsidRPr="009B2B94" w:rsidRDefault="00FB3EF7" w:rsidP="003913BF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</w:tcPr>
          <w:p w:rsidR="00FB3EF7" w:rsidRPr="009B2B94" w:rsidRDefault="00FB3E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FB3EF7" w:rsidRPr="009B2B94" w:rsidRDefault="00FB3EF7" w:rsidP="003913BF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6" w:type="dxa"/>
            <w:shd w:val="clear" w:color="auto" w:fill="auto"/>
          </w:tcPr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การทำนุบำรุงศิลปะและวัฒนธรรม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D7D15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  <w:r w:rsidRPr="00CD7D1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</w:rPr>
            </w:pPr>
          </w:p>
          <w:p w:rsidR="00FB3EF7" w:rsidRPr="00CD7D15" w:rsidRDefault="00FB3EF7" w:rsidP="00A73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745F7" w:rsidRDefault="00E745F7"/>
    <w:sectPr w:rsidR="00E745F7" w:rsidSect="00E745F7">
      <w:footerReference w:type="default" r:id="rId7"/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A0" w:rsidRDefault="002834A0" w:rsidP="0056488B">
      <w:r>
        <w:separator/>
      </w:r>
    </w:p>
  </w:endnote>
  <w:endnote w:type="continuationSeparator" w:id="0">
    <w:p w:rsidR="002834A0" w:rsidRDefault="002834A0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875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6488B" w:rsidRPr="0056488B" w:rsidRDefault="0056488B" w:rsidP="0056488B">
        <w:pPr>
          <w:pStyle w:val="a5"/>
          <w:jc w:val="right"/>
          <w:rPr>
            <w:rFonts w:ascii="TH SarabunPSK" w:hAnsi="TH SarabunPSK" w:cs="TH SarabunPSK"/>
            <w:sz w:val="28"/>
          </w:rPr>
        </w:pPr>
        <w:r w:rsidRPr="0056488B">
          <w:rPr>
            <w:rFonts w:ascii="TH SarabunPSK" w:hAnsi="TH SarabunPSK" w:cs="TH SarabunPSK"/>
            <w:sz w:val="28"/>
          </w:rPr>
          <w:fldChar w:fldCharType="begin"/>
        </w:r>
        <w:r w:rsidRPr="0056488B">
          <w:rPr>
            <w:rFonts w:ascii="TH SarabunPSK" w:hAnsi="TH SarabunPSK" w:cs="TH SarabunPSK"/>
            <w:sz w:val="28"/>
          </w:rPr>
          <w:instrText>PAGE   \* MERGEFORMAT</w:instrText>
        </w:r>
        <w:r w:rsidRPr="0056488B">
          <w:rPr>
            <w:rFonts w:ascii="TH SarabunPSK" w:hAnsi="TH SarabunPSK" w:cs="TH SarabunPSK"/>
            <w:sz w:val="28"/>
          </w:rPr>
          <w:fldChar w:fldCharType="separate"/>
        </w:r>
        <w:r w:rsidR="0081335E" w:rsidRPr="0081335E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56488B">
          <w:rPr>
            <w:rFonts w:ascii="TH SarabunPSK" w:hAnsi="TH SarabunPSK" w:cs="TH SarabunPSK"/>
            <w:sz w:val="28"/>
          </w:rPr>
          <w:fldChar w:fldCharType="end"/>
        </w:r>
        <w:r w:rsidRPr="0056488B">
          <w:rPr>
            <w:rFonts w:ascii="TH SarabunPSK" w:hAnsi="TH SarabunPSK" w:cs="TH SarabunPSK"/>
            <w:sz w:val="28"/>
          </w:rPr>
          <w:t>/9</w:t>
        </w:r>
      </w:p>
    </w:sdtContent>
  </w:sdt>
  <w:p w:rsidR="0056488B" w:rsidRDefault="00564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A0" w:rsidRDefault="002834A0" w:rsidP="0056488B">
      <w:r>
        <w:separator/>
      </w:r>
    </w:p>
  </w:footnote>
  <w:footnote w:type="continuationSeparator" w:id="0">
    <w:p w:rsidR="002834A0" w:rsidRDefault="002834A0" w:rsidP="0056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7"/>
    <w:rsid w:val="00230AE8"/>
    <w:rsid w:val="002834A0"/>
    <w:rsid w:val="004E0FD3"/>
    <w:rsid w:val="0056488B"/>
    <w:rsid w:val="00771D10"/>
    <w:rsid w:val="0081335E"/>
    <w:rsid w:val="00920F04"/>
    <w:rsid w:val="00CD7D15"/>
    <w:rsid w:val="00E745F7"/>
    <w:rsid w:val="00F64D35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2019-06-25T04:15:00Z</cp:lastPrinted>
  <dcterms:created xsi:type="dcterms:W3CDTF">2017-05-03T08:02:00Z</dcterms:created>
  <dcterms:modified xsi:type="dcterms:W3CDTF">2019-06-25T04:15:00Z</dcterms:modified>
</cp:coreProperties>
</file>