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DB" w:rsidRDefault="009F1E7A" w:rsidP="007C0C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(ร่าง) ตัวบ่งชี้เพิ่มเติม</w:t>
      </w:r>
    </w:p>
    <w:p w:rsidR="00E513FF" w:rsidRDefault="00795E1A" w:rsidP="007C0C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5E1A">
        <w:rPr>
          <w:rFonts w:ascii="TH SarabunPSK" w:hAnsi="TH SarabunPSK" w:cs="TH SarabunPSK"/>
          <w:b/>
          <w:bCs/>
          <w:sz w:val="32"/>
          <w:szCs w:val="32"/>
          <w:cs/>
        </w:rPr>
        <w:t>ระบบการปร</w:t>
      </w:r>
      <w:r w:rsidR="00715D55">
        <w:rPr>
          <w:rFonts w:ascii="TH SarabunPSK" w:hAnsi="TH SarabunPSK" w:cs="TH SarabunPSK"/>
          <w:b/>
          <w:bCs/>
          <w:sz w:val="32"/>
          <w:szCs w:val="32"/>
          <w:cs/>
        </w:rPr>
        <w:t>ะกันคุณภาพการศึกษาภายใน ระดับ</w:t>
      </w:r>
      <w:r w:rsidR="00715D55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</w:t>
      </w:r>
    </w:p>
    <w:p w:rsidR="00795E1A" w:rsidRPr="00851957" w:rsidRDefault="00795E1A" w:rsidP="007C0C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  <w:cs/>
        </w:rPr>
      </w:pPr>
    </w:p>
    <w:p w:rsidR="00102D54" w:rsidRDefault="00524085" w:rsidP="00102D54">
      <w:pPr>
        <w:shd w:val="clear" w:color="auto" w:fill="F2F2F2" w:themeFill="background1" w:themeFillShade="F2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1.6</w:t>
      </w:r>
      <w:r w:rsidR="00102D54" w:rsidRPr="00102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ร้อยละของนวัตกรรมหรืองานสร้างสรรค์ของผู้เรียนสู่การนำไปใช้ประโยชน์ต่อสังคม</w:t>
      </w:r>
      <w:r w:rsidR="007C0CDB" w:rsidRPr="00102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004FD" w:rsidRPr="00102D54" w:rsidRDefault="004004FD" w:rsidP="004004FD">
      <w:pPr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สอดคล้องตาม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D820B6">
        <w:rPr>
          <w:rFonts w:ascii="TH SarabunPSK" w:hAnsi="TH SarabunPSK" w:cs="TH SarabunPSK" w:hint="cs"/>
          <w:b/>
          <w:bCs/>
          <w:sz w:val="28"/>
        </w:rPr>
        <w:sym w:font="Wingdings" w:char="F0D8"/>
      </w:r>
      <w:r w:rsidRPr="00102D54">
        <w:rPr>
          <w:rFonts w:ascii="TH SarabunPSK" w:hAnsi="TH SarabunPSK" w:cs="TH SarabunPSK" w:hint="cs"/>
          <w:sz w:val="28"/>
          <w:cs/>
        </w:rPr>
        <w:t>แผนยุทธศาสตร์การพัฒนามหาวิทยาลัยเทคโนโลยีราชมงคลศรีวิชัย ระยะปานกลาง 5 ปี (พ.ศ. 2561-2565)</w:t>
      </w:r>
    </w:p>
    <w:p w:rsidR="004004FD" w:rsidRPr="00102D54" w:rsidRDefault="004004FD" w:rsidP="004004FD">
      <w:pPr>
        <w:spacing w:after="0" w:line="240" w:lineRule="auto"/>
        <w:rPr>
          <w:rFonts w:ascii="TH SarabunPSK" w:hAnsi="TH SarabunPSK" w:cs="TH SarabunPSK"/>
          <w:sz w:val="28"/>
        </w:rPr>
      </w:pP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 w:hint="cs"/>
          <w:sz w:val="28"/>
          <w:cs/>
        </w:rPr>
        <w:t>ด้านการจัดการศึกษา  ข้อ</w:t>
      </w:r>
      <w:r w:rsidR="00AB2C18">
        <w:rPr>
          <w:rFonts w:ascii="TH SarabunPSK" w:hAnsi="TH SarabunPSK" w:cs="TH SarabunPSK" w:hint="cs"/>
          <w:sz w:val="28"/>
          <w:cs/>
        </w:rPr>
        <w:t>ที่</w:t>
      </w:r>
      <w:r w:rsidRPr="00102D54">
        <w:rPr>
          <w:rFonts w:ascii="TH SarabunPSK" w:hAnsi="TH SarabunPSK" w:cs="TH SarabunPSK" w:hint="cs"/>
          <w:sz w:val="28"/>
          <w:cs/>
        </w:rPr>
        <w:t xml:space="preserve"> 3</w:t>
      </w:r>
    </w:p>
    <w:p w:rsidR="004004FD" w:rsidRPr="00102D54" w:rsidRDefault="00D820B6" w:rsidP="004004FD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D8"/>
      </w:r>
      <w:r w:rsidR="004004FD" w:rsidRPr="00102D54">
        <w:rPr>
          <w:rFonts w:ascii="TH SarabunPSK" w:hAnsi="TH SarabunPSK" w:cs="TH SarabunPSK"/>
          <w:sz w:val="28"/>
        </w:rPr>
        <w:t xml:space="preserve">Quick Win Project </w:t>
      </w:r>
      <w:proofErr w:type="gramStart"/>
      <w:r w:rsidR="004004FD" w:rsidRPr="00102D54">
        <w:rPr>
          <w:rFonts w:ascii="TH SarabunPSK" w:hAnsi="TH SarabunPSK" w:cs="TH SarabunPSK"/>
          <w:sz w:val="28"/>
        </w:rPr>
        <w:t>For</w:t>
      </w:r>
      <w:proofErr w:type="gramEnd"/>
      <w:r w:rsidR="004004FD" w:rsidRPr="00102D54">
        <w:rPr>
          <w:rFonts w:ascii="TH SarabunPSK" w:hAnsi="TH SarabunPSK" w:cs="TH SarabunPSK"/>
          <w:sz w:val="28"/>
        </w:rPr>
        <w:t xml:space="preserve"> Action Plan 2019</w:t>
      </w:r>
    </w:p>
    <w:p w:rsidR="004004FD" w:rsidRDefault="004004FD" w:rsidP="004004FD">
      <w:pPr>
        <w:spacing w:after="0" w:line="240" w:lineRule="auto"/>
        <w:rPr>
          <w:rFonts w:ascii="TH SarabunPSK" w:hAnsi="TH SarabunPSK" w:cs="TH SarabunPSK"/>
          <w:sz w:val="28"/>
        </w:rPr>
      </w:pP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 w:hint="cs"/>
          <w:sz w:val="28"/>
          <w:cs/>
        </w:rPr>
        <w:t>ด้านการจัดการศึกษา  ข้อ</w:t>
      </w:r>
      <w:r w:rsidR="00AB2C18">
        <w:rPr>
          <w:rFonts w:ascii="TH SarabunPSK" w:hAnsi="TH SarabunPSK" w:cs="TH SarabunPSK" w:hint="cs"/>
          <w:sz w:val="28"/>
          <w:cs/>
        </w:rPr>
        <w:t>ที่</w:t>
      </w:r>
      <w:r w:rsidRPr="00102D54">
        <w:rPr>
          <w:rFonts w:ascii="TH SarabunPSK" w:hAnsi="TH SarabunPSK" w:cs="TH SarabunPSK" w:hint="cs"/>
          <w:sz w:val="28"/>
          <w:cs/>
        </w:rPr>
        <w:t xml:space="preserve"> 3 </w:t>
      </w:r>
    </w:p>
    <w:p w:rsidR="00506E22" w:rsidRPr="00506E22" w:rsidRDefault="00506E22" w:rsidP="004004FD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06E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  <w:r w:rsidRPr="00506E2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06E22">
        <w:rPr>
          <w:rFonts w:ascii="TH SarabunPSK" w:hAnsi="TH SarabunPSK" w:cs="TH SarabunPSK"/>
          <w:b/>
          <w:bCs/>
          <w:sz w:val="28"/>
        </w:rPr>
        <w:tab/>
      </w:r>
      <w:r w:rsidR="008A073F" w:rsidRPr="008A073F">
        <w:rPr>
          <w:rFonts w:ascii="TH SarabunPSK" w:hAnsi="TH SarabunPSK" w:cs="TH SarabunPSK" w:hint="cs"/>
          <w:sz w:val="28"/>
          <w:cs/>
        </w:rPr>
        <w:t>สำนักส่งเสริมวิชาการและงานทะเบียน/คณะ/วิทยาลัย</w:t>
      </w:r>
    </w:p>
    <w:p w:rsidR="00795E1A" w:rsidRPr="00A92074" w:rsidRDefault="00102D54" w:rsidP="008A073F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</w:t>
      </w:r>
      <w:r w:rsidR="00A92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207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D552F" w:rsidRPr="005D552F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5D55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C0CDB"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92074" w:rsidRPr="00DD7E8B" w:rsidRDefault="00A92074" w:rsidP="00A92074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D7E8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คำอธิบายตัวบ่งชี้ </w:t>
      </w:r>
      <w:r w:rsidRPr="00DD7E8B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</w:p>
    <w:p w:rsidR="005D552F" w:rsidRPr="00851957" w:rsidRDefault="005D552F" w:rsidP="00A92074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A92074" w:rsidRPr="00851957" w:rsidRDefault="00851957" w:rsidP="00A92074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5195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คำนิยามศัพท์ </w:t>
      </w:r>
      <w:r w:rsidRPr="00851957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</w:p>
    <w:p w:rsidR="00851957" w:rsidRDefault="00851957" w:rsidP="00A92074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51957" w:rsidRPr="00851957" w:rsidRDefault="00851957" w:rsidP="00A92074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A92074" w:rsidRDefault="00A92074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5D552F" w:rsidRDefault="005D552F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โดยการแปลงค่าร้อยละของนวัตกรรมหรืองานสร้างสรรค์ของผู้เรียนสู่การนำไปใช้ประโยชน์ต่อสังคม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เป็นคะแนนระหว่าง 0-5</w:t>
      </w:r>
    </w:p>
    <w:p w:rsidR="005D552F" w:rsidRPr="00100225" w:rsidRDefault="005D552F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0225">
        <w:rPr>
          <w:rFonts w:ascii="TH SarabunPSK" w:hAnsi="TH SarabunPSK" w:cs="TH SarabunPSK" w:hint="cs"/>
          <w:sz w:val="32"/>
          <w:szCs w:val="32"/>
          <w:cs/>
        </w:rPr>
        <w:t xml:space="preserve">ค่าร้อยละของนวัตกรรมหรืองานสร้างสรรค์ของผู้เรียนสู่การนำไปใช้ประโยชน์ต่อสังคม </w:t>
      </w:r>
      <w:r w:rsidR="00100225">
        <w:rPr>
          <w:rFonts w:ascii="TH SarabunPSK" w:hAnsi="TH SarabunPSK" w:cs="TH SarabunPSK"/>
          <w:sz w:val="32"/>
          <w:szCs w:val="32"/>
          <w:cs/>
        </w:rPr>
        <w:br/>
      </w:r>
      <w:r w:rsidR="00100225">
        <w:rPr>
          <w:rFonts w:ascii="TH SarabunPSK" w:hAnsi="TH SarabunPSK" w:cs="TH SarabunPSK" w:hint="cs"/>
          <w:sz w:val="32"/>
          <w:szCs w:val="32"/>
          <w:cs/>
        </w:rPr>
        <w:t xml:space="preserve">ให้เป็นคะแนนเต็ม 5 </w:t>
      </w:r>
      <w:r w:rsidR="00100225">
        <w:rPr>
          <w:rFonts w:ascii="TH SarabunPSK" w:hAnsi="TH SarabunPSK" w:cs="TH SarabunPSK"/>
          <w:sz w:val="32"/>
          <w:szCs w:val="32"/>
        </w:rPr>
        <w:t xml:space="preserve">= </w:t>
      </w:r>
      <w:r w:rsidR="00100225">
        <w:rPr>
          <w:rFonts w:ascii="TH SarabunPSK" w:hAnsi="TH SarabunPSK" w:cs="TH SarabunPSK" w:hint="cs"/>
          <w:sz w:val="32"/>
          <w:szCs w:val="32"/>
          <w:cs/>
        </w:rPr>
        <w:t>ร้อยละ 20 ขึ้นไป</w:t>
      </w:r>
    </w:p>
    <w:p w:rsidR="00A92074" w:rsidRDefault="00A92074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92074" w:rsidRPr="00A92074" w:rsidRDefault="00A92074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A92074" w:rsidRPr="00C01282" w:rsidRDefault="005F7DC8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282">
        <w:rPr>
          <w:rFonts w:ascii="TH SarabunPSK" w:hAnsi="TH SarabunPSK" w:cs="TH SarabunPSK" w:hint="cs"/>
          <w:b/>
          <w:bCs/>
          <w:sz w:val="32"/>
          <w:szCs w:val="32"/>
          <w:cs/>
        </w:rPr>
        <w:t>1. คำนวณ</w:t>
      </w:r>
      <w:r w:rsidR="00430017" w:rsidRPr="00C01282">
        <w:rPr>
          <w:rFonts w:ascii="TH SarabunPSK" w:hAnsi="TH SarabunPSK" w:cs="TH SarabunPSK" w:hint="cs"/>
          <w:b/>
          <w:bCs/>
          <w:sz w:val="32"/>
          <w:szCs w:val="32"/>
          <w:cs/>
        </w:rPr>
        <w:t>ค่าร้อยละ</w:t>
      </w:r>
      <w:r w:rsidRPr="00C01282">
        <w:rPr>
          <w:rFonts w:ascii="TH SarabunPSK" w:hAnsi="TH SarabunPSK" w:cs="TH SarabunPSK" w:hint="cs"/>
          <w:b/>
          <w:bCs/>
          <w:sz w:val="32"/>
          <w:szCs w:val="32"/>
          <w:cs/>
        </w:rPr>
        <w:t>ของนวัตกรรมหรืองานสร้างสรรค์ของผู้เรียนสู่การนำไปใช้ประโยชน์ต่อสังคม</w:t>
      </w:r>
    </w:p>
    <w:p w:rsidR="005F7DC8" w:rsidRPr="00686CAE" w:rsidRDefault="00F42F32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284632</wp:posOffset>
                </wp:positionH>
                <wp:positionV relativeFrom="paragraph">
                  <wp:posOffset>104496</wp:posOffset>
                </wp:positionV>
                <wp:extent cx="4900930" cy="643255"/>
                <wp:effectExtent l="0" t="0" r="13970" b="234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930" cy="6432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22.4pt;margin-top:8.25pt;width:385.9pt;height:50.6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" fillcolor="#4f81bd [3204]" strokecolor="black [3213]" strokeweight="2pt"/>
            </w:pict>
          </mc:Fallback>
        </mc:AlternateContent>
      </w:r>
    </w:p>
    <w:p w:rsidR="00A92074" w:rsidRDefault="00F42F32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284633</wp:posOffset>
                </wp:positionH>
                <wp:positionV relativeFrom="paragraph">
                  <wp:posOffset>28626</wp:posOffset>
                </wp:positionV>
                <wp:extent cx="4498848" cy="614476"/>
                <wp:effectExtent l="0" t="0" r="16510" b="1460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8848" cy="6144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F32" w:rsidRPr="00430017" w:rsidRDefault="00F42F32" w:rsidP="00430017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284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 w:rsidRPr="00430017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จำนวนนวัตกรรมหรืองานสร้างสรรค์ของผู้เรียนสู่การนำไปใช้ประโยชน์ต่อสังคม</w:t>
                            </w:r>
                            <w:r w:rsidRPr="0043001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43001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</w:t>
                            </w:r>
                            <w:r w:rsidR="00430017" w:rsidRPr="0043001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43001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100</w:t>
                            </w:r>
                            <w:r w:rsidRPr="00430017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br/>
                            </w:r>
                            <w:r w:rsidRPr="0043001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43001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43001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</w:t>
                            </w:r>
                            <w:r w:rsidRPr="0043001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จำนวนสังคมที่ได้รับประโยชน์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22.4pt;margin-top:2.25pt;width:354.25pt;height:4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" filled="f" strokecolor="#243f60 [1604]" strokeweight="2pt">
                <v:textbox>
                  <w:txbxContent>
                    <w:p w:rsidR="00F42F32" w:rsidRPr="00430017" w:rsidRDefault="00F42F32" w:rsidP="00430017">
                      <w:pPr>
                        <w:shd w:val="clear" w:color="auto" w:fill="FFFFFF" w:themeFill="background1"/>
                        <w:spacing w:after="0" w:line="240" w:lineRule="auto"/>
                        <w:ind w:firstLine="284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 w:rsidRPr="00430017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จำนวนนวัตกรรมหรืองานสร้างสรรค์ของผู้เรียนสู่การนำไปใช้ประโยชน์ต่อสังคม</w:t>
                      </w:r>
                      <w:r w:rsidRPr="0043001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430017">
                        <w:rPr>
                          <w:rFonts w:ascii="TH SarabunPSK" w:hAnsi="TH SarabunPSK" w:cs="TH SarabunPSK"/>
                          <w:sz w:val="28"/>
                        </w:rPr>
                        <w:t>x</w:t>
                      </w:r>
                      <w:r w:rsidR="00430017" w:rsidRPr="0043001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430017">
                        <w:rPr>
                          <w:rFonts w:ascii="TH SarabunPSK" w:hAnsi="TH SarabunPSK" w:cs="TH SarabunPSK"/>
                          <w:sz w:val="28"/>
                        </w:rPr>
                        <w:t>100</w:t>
                      </w:r>
                      <w:r w:rsidRPr="00430017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br/>
                      </w:r>
                      <w:r w:rsidRPr="0043001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43001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43001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</w:t>
                      </w:r>
                      <w:r w:rsidRPr="0043001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จำนวนสังคมที่ได้รับประโยชน์</w:t>
                      </w:r>
                    </w:p>
                  </w:txbxContent>
                </v:textbox>
              </v:rect>
            </w:pict>
          </mc:Fallback>
        </mc:AlternateContent>
      </w:r>
    </w:p>
    <w:p w:rsidR="00A92074" w:rsidRDefault="00A92074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2F32" w:rsidRDefault="00F42F32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2F32" w:rsidRPr="003125AE" w:rsidRDefault="00F42F32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25AE">
        <w:rPr>
          <w:rFonts w:ascii="TH SarabunPSK" w:hAnsi="TH SarabunPSK" w:cs="TH SarabunPSK" w:hint="cs"/>
          <w:b/>
          <w:bCs/>
          <w:sz w:val="32"/>
          <w:szCs w:val="32"/>
          <w:cs/>
        </w:rPr>
        <w:t>2. แปลงค่าร้อยละที่คำนวณได้ในข้อ 1 เทียบกับคะแนนเต็ม 5</w:t>
      </w:r>
    </w:p>
    <w:p w:rsidR="00C01282" w:rsidRDefault="00C01282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41D69" wp14:editId="4DB9304B">
                <wp:simplePos x="0" y="0"/>
                <wp:positionH relativeFrom="column">
                  <wp:posOffset>1286815</wp:posOffset>
                </wp:positionH>
                <wp:positionV relativeFrom="paragraph">
                  <wp:posOffset>75641</wp:posOffset>
                </wp:positionV>
                <wp:extent cx="4294022" cy="804545"/>
                <wp:effectExtent l="0" t="0" r="11430" b="1460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4022" cy="804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017" w:rsidRPr="00430017" w:rsidRDefault="00430017" w:rsidP="00430017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 w:rsidRPr="00C01282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shd w:val="clear" w:color="auto" w:fill="FFFFFF" w:themeFill="background1"/>
                                <w:cs/>
                              </w:rPr>
                              <w:t>ร้อยละของนวัตกรรมหรืองานสร้างสรรค์ของผู้เรียนสู่การนำไปใช้ประโยชน์ต่อสังคม</w:t>
                            </w:r>
                            <w:r w:rsidRPr="00C01282">
                              <w:rPr>
                                <w:rFonts w:ascii="TH SarabunPSK" w:hAnsi="TH SarabunPSK" w:cs="TH SarabunPSK" w:hint="cs"/>
                                <w:sz w:val="28"/>
                                <w:shd w:val="clear" w:color="auto" w:fill="FFFFFF" w:themeFill="background1"/>
                                <w:cs/>
                              </w:rPr>
                              <w:t xml:space="preserve"> </w:t>
                            </w:r>
                            <w:r w:rsidRPr="00C01282">
                              <w:rPr>
                                <w:rFonts w:ascii="TH SarabunPSK" w:hAnsi="TH SarabunPSK" w:cs="TH SarabunPSK"/>
                                <w:sz w:val="28"/>
                                <w:shd w:val="clear" w:color="auto" w:fill="FFFFFF" w:themeFill="background1"/>
                              </w:rPr>
                              <w:t xml:space="preserve">x </w:t>
                            </w:r>
                            <w:r w:rsidRPr="00C01282">
                              <w:rPr>
                                <w:rFonts w:ascii="TH SarabunPSK" w:hAnsi="TH SarabunPSK" w:cs="TH SarabunPSK" w:hint="cs"/>
                                <w:sz w:val="28"/>
                                <w:shd w:val="clear" w:color="auto" w:fill="FFFFFF" w:themeFill="background1"/>
                                <w:cs/>
                              </w:rPr>
                              <w:t>5</w:t>
                            </w:r>
                            <w:r w:rsidRPr="00C01282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shd w:val="clear" w:color="auto" w:fill="FFFFFF" w:themeFill="background1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43001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ร้อยละของนวัตกรรมหรืองานสร้างสรรค์ของผู้เร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ียนสู่การนำไปใช้ประโยชน์ต่อสังคมที่กำหนดให้เป็นคะแนนเต็ม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7" style="position:absolute;margin-left:101.3pt;margin-top:5.95pt;width:338.1pt;height:6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" filled="f" strokecolor="#243f60 [1604]" strokeweight="2pt">
                <v:textbox>
                  <w:txbxContent>
                    <w:p w:rsidR="00430017" w:rsidRPr="00430017" w:rsidRDefault="00430017" w:rsidP="00430017">
                      <w:pPr>
                        <w:shd w:val="clear" w:color="auto" w:fill="FFFFFF" w:themeFill="background1"/>
                        <w:spacing w:after="0" w:line="240" w:lineRule="auto"/>
                        <w:ind w:firstLine="142"/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 w:rsidRPr="00C01282">
                        <w:rPr>
                          <w:rFonts w:ascii="TH SarabunPSK" w:hAnsi="TH SarabunPSK" w:cs="TH SarabunPSK" w:hint="cs"/>
                          <w:sz w:val="28"/>
                          <w:u w:val="single"/>
                          <w:shd w:val="clear" w:color="auto" w:fill="FFFFFF" w:themeFill="background1"/>
                          <w:cs/>
                        </w:rPr>
                        <w:t>ร้อยละของนวัตกรรมหรืองานสร้างสรรค์ของผู้เรียนสู่การนำไปใช้ประโยชน์ต่อสังคม</w:t>
                      </w:r>
                      <w:r w:rsidRPr="00C01282">
                        <w:rPr>
                          <w:rFonts w:ascii="TH SarabunPSK" w:hAnsi="TH SarabunPSK" w:cs="TH SarabunPSK" w:hint="cs"/>
                          <w:sz w:val="28"/>
                          <w:shd w:val="clear" w:color="auto" w:fill="FFFFFF" w:themeFill="background1"/>
                          <w:cs/>
                        </w:rPr>
                        <w:t xml:space="preserve"> </w:t>
                      </w:r>
                      <w:r w:rsidRPr="00C01282">
                        <w:rPr>
                          <w:rFonts w:ascii="TH SarabunPSK" w:hAnsi="TH SarabunPSK" w:cs="TH SarabunPSK"/>
                          <w:sz w:val="28"/>
                          <w:shd w:val="clear" w:color="auto" w:fill="FFFFFF" w:themeFill="background1"/>
                        </w:rPr>
                        <w:t>x</w:t>
                      </w:r>
                      <w:r w:rsidRPr="00C01282">
                        <w:rPr>
                          <w:rFonts w:ascii="TH SarabunPSK" w:hAnsi="TH SarabunPSK" w:cs="TH SarabunPSK"/>
                          <w:sz w:val="28"/>
                          <w:shd w:val="clear" w:color="auto" w:fill="FFFFFF" w:themeFill="background1"/>
                        </w:rPr>
                        <w:t xml:space="preserve"> </w:t>
                      </w:r>
                      <w:r w:rsidRPr="00C01282">
                        <w:rPr>
                          <w:rFonts w:ascii="TH SarabunPSK" w:hAnsi="TH SarabunPSK" w:cs="TH SarabunPSK" w:hint="cs"/>
                          <w:sz w:val="28"/>
                          <w:shd w:val="clear" w:color="auto" w:fill="FFFFFF" w:themeFill="background1"/>
                          <w:cs/>
                        </w:rPr>
                        <w:t>5</w:t>
                      </w:r>
                      <w:r w:rsidRPr="00C01282">
                        <w:rPr>
                          <w:rFonts w:ascii="TH SarabunPSK" w:hAnsi="TH SarabunPSK" w:cs="TH SarabunPSK"/>
                          <w:sz w:val="28"/>
                          <w:u w:val="single"/>
                          <w:shd w:val="clear" w:color="auto" w:fill="FFFFFF" w:themeFill="background1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43001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ร้อยละของ</w:t>
                      </w:r>
                      <w:r w:rsidRPr="0043001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นวัตกรรมหรืองานสร้างสรรค์ของผู้เร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ียนสู่การนำไปใช้ประโยชน์ต่อสังคมที่กำหนดให้เป็นคะแนนเต็ม 5</w:t>
                      </w:r>
                    </w:p>
                  </w:txbxContent>
                </v:textbox>
              </v:rect>
            </w:pict>
          </mc:Fallback>
        </mc:AlternateContent>
      </w:r>
    </w:p>
    <w:p w:rsidR="00430017" w:rsidRDefault="00430017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คะแนนที่ได้  </w:t>
      </w:r>
      <w:r>
        <w:rPr>
          <w:rFonts w:ascii="TH SarabunPSK" w:hAnsi="TH SarabunPSK" w:cs="TH SarabunPSK"/>
          <w:sz w:val="32"/>
          <w:szCs w:val="32"/>
        </w:rPr>
        <w:t xml:space="preserve">= </w:t>
      </w:r>
    </w:p>
    <w:p w:rsidR="00C01282" w:rsidRDefault="00C01282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1282" w:rsidRDefault="00C01282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4C9E" w:rsidRDefault="00C01282" w:rsidP="00A130F3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C0128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010474" w:rsidRPr="00851957" w:rsidRDefault="00010474" w:rsidP="000104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  <w:cs/>
        </w:rPr>
      </w:pPr>
    </w:p>
    <w:p w:rsidR="00010474" w:rsidRDefault="00010474" w:rsidP="00010474">
      <w:pPr>
        <w:shd w:val="clear" w:color="auto" w:fill="F2F2F2" w:themeFill="background1" w:themeFillShade="F2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1.7</w:t>
      </w:r>
      <w:r w:rsidRPr="00102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ร้อยละของผู้สอนที่สอบผ่านสมรรถนะด้านภาษาอังกฤษที่มหาวิทยาลัยกำหนด</w:t>
      </w:r>
      <w:r w:rsidRPr="00102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10474" w:rsidRPr="00102D54" w:rsidRDefault="00010474" w:rsidP="00010474">
      <w:pPr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สอดคล้องตาม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</w:rPr>
        <w:sym w:font="Wingdings" w:char="F0D8"/>
      </w:r>
      <w:r w:rsidRPr="00102D54">
        <w:rPr>
          <w:rFonts w:ascii="TH SarabunPSK" w:hAnsi="TH SarabunPSK" w:cs="TH SarabunPSK" w:hint="cs"/>
          <w:sz w:val="28"/>
          <w:cs/>
        </w:rPr>
        <w:t>แผนยุทธศาสตร์การพัฒนามหาวิทยาลัยเทคโนโลยีราชมงคลศรีวิชัย ระยะปานกลาง 5 ปี (พ.ศ. 2561-2565)</w:t>
      </w:r>
    </w:p>
    <w:p w:rsidR="00010474" w:rsidRPr="00102D54" w:rsidRDefault="00010474" w:rsidP="00010474">
      <w:pPr>
        <w:spacing w:after="0" w:line="240" w:lineRule="auto"/>
        <w:rPr>
          <w:rFonts w:ascii="TH SarabunPSK" w:hAnsi="TH SarabunPSK" w:cs="TH SarabunPSK"/>
          <w:sz w:val="28"/>
        </w:rPr>
      </w:pP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 w:hint="cs"/>
          <w:sz w:val="28"/>
          <w:cs/>
        </w:rPr>
        <w:t>ด้านการจัดการศึกษา  ข</w:t>
      </w:r>
      <w:r>
        <w:rPr>
          <w:rFonts w:ascii="TH SarabunPSK" w:hAnsi="TH SarabunPSK" w:cs="TH SarabunPSK" w:hint="cs"/>
          <w:sz w:val="28"/>
          <w:cs/>
        </w:rPr>
        <w:t>้อที่ 7</w:t>
      </w:r>
    </w:p>
    <w:p w:rsidR="00010474" w:rsidRPr="00102D54" w:rsidRDefault="00010474" w:rsidP="00010474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D8"/>
      </w:r>
      <w:r w:rsidRPr="00102D54">
        <w:rPr>
          <w:rFonts w:ascii="TH SarabunPSK" w:hAnsi="TH SarabunPSK" w:cs="TH SarabunPSK"/>
          <w:sz w:val="28"/>
        </w:rPr>
        <w:t xml:space="preserve">Quick Win Project </w:t>
      </w:r>
      <w:proofErr w:type="gramStart"/>
      <w:r w:rsidRPr="00102D54">
        <w:rPr>
          <w:rFonts w:ascii="TH SarabunPSK" w:hAnsi="TH SarabunPSK" w:cs="TH SarabunPSK"/>
          <w:sz w:val="28"/>
        </w:rPr>
        <w:t>For</w:t>
      </w:r>
      <w:proofErr w:type="gramEnd"/>
      <w:r w:rsidRPr="00102D54">
        <w:rPr>
          <w:rFonts w:ascii="TH SarabunPSK" w:hAnsi="TH SarabunPSK" w:cs="TH SarabunPSK"/>
          <w:sz w:val="28"/>
        </w:rPr>
        <w:t xml:space="preserve"> Action Plan 2019</w:t>
      </w:r>
    </w:p>
    <w:p w:rsidR="00010474" w:rsidRDefault="00010474" w:rsidP="00010474">
      <w:pPr>
        <w:spacing w:after="0" w:line="240" w:lineRule="auto"/>
        <w:rPr>
          <w:rFonts w:ascii="TH SarabunPSK" w:hAnsi="TH SarabunPSK" w:cs="TH SarabunPSK"/>
          <w:sz w:val="28"/>
        </w:rPr>
      </w:pP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 w:hint="cs"/>
          <w:sz w:val="28"/>
          <w:cs/>
        </w:rPr>
        <w:t>ด้านการจัดการศึกษา  ข</w:t>
      </w:r>
      <w:r>
        <w:rPr>
          <w:rFonts w:ascii="TH SarabunPSK" w:hAnsi="TH SarabunPSK" w:cs="TH SarabunPSK" w:hint="cs"/>
          <w:sz w:val="28"/>
          <w:cs/>
        </w:rPr>
        <w:t>้อที่ 7</w:t>
      </w:r>
    </w:p>
    <w:p w:rsidR="00010474" w:rsidRPr="00EB22D6" w:rsidRDefault="00010474" w:rsidP="0001047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06E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  <w:r w:rsidRPr="00506E2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06E22">
        <w:rPr>
          <w:rFonts w:ascii="TH SarabunPSK" w:hAnsi="TH SarabunPSK" w:cs="TH SarabunPSK"/>
          <w:b/>
          <w:bCs/>
          <w:sz w:val="28"/>
        </w:rPr>
        <w:tab/>
      </w:r>
      <w:r w:rsidRPr="008A073F">
        <w:rPr>
          <w:rFonts w:ascii="TH SarabunPSK" w:hAnsi="TH SarabunPSK" w:cs="TH SarabunPSK" w:hint="cs"/>
          <w:sz w:val="28"/>
          <w:cs/>
        </w:rPr>
        <w:t>สำนักส่งเสริมวิชาการและงานทะเบียน/คณะ/วิทยาลัย</w:t>
      </w:r>
    </w:p>
    <w:p w:rsidR="00010474" w:rsidRPr="00A92074" w:rsidRDefault="00010474" w:rsidP="00010474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552F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5D55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10474" w:rsidRPr="00DD7E8B" w:rsidRDefault="00010474" w:rsidP="00010474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D7E8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คำอธิบายตัวบ่งชี้ </w:t>
      </w:r>
      <w:r w:rsidRPr="00DD7E8B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</w:p>
    <w:p w:rsidR="00010474" w:rsidRPr="00851957" w:rsidRDefault="00010474" w:rsidP="00010474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010474" w:rsidRPr="00851957" w:rsidRDefault="00010474" w:rsidP="00010474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5195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คำนิยามศัพท์ </w:t>
      </w:r>
      <w:r w:rsidRPr="00851957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</w:p>
    <w:p w:rsidR="00010474" w:rsidRDefault="00010474" w:rsidP="00010474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0474" w:rsidRPr="00851957" w:rsidRDefault="00010474" w:rsidP="00010474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010474" w:rsidRDefault="00010474" w:rsidP="0001047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010474" w:rsidRDefault="00010474" w:rsidP="0001047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โดยการแปลงค่าร้อย</w:t>
      </w:r>
      <w:r w:rsidRPr="00D57F36">
        <w:rPr>
          <w:rFonts w:ascii="TH SarabunPSK" w:hAnsi="TH SarabunPSK" w:cs="TH SarabunPSK" w:hint="cs"/>
          <w:sz w:val="32"/>
          <w:szCs w:val="32"/>
          <w:cs/>
        </w:rPr>
        <w:t>ละของผู้สอนที่สอบผ่านสมรรถนะด้านภาษาอังกฤษที่มหาวิทยาลัยกำหนด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เป็นคะแนนระหว่าง 0-5</w:t>
      </w:r>
    </w:p>
    <w:p w:rsidR="00010474" w:rsidRPr="00100225" w:rsidRDefault="00010474" w:rsidP="0001047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ค่าร้อยละ</w:t>
      </w:r>
      <w:r w:rsidRPr="00D57F36">
        <w:rPr>
          <w:rFonts w:ascii="TH SarabunPSK" w:hAnsi="TH SarabunPSK" w:cs="TH SarabunPSK" w:hint="cs"/>
          <w:sz w:val="32"/>
          <w:szCs w:val="32"/>
          <w:cs/>
        </w:rPr>
        <w:t>ของผู้สอนที่สอบผ่านสมรรถนะด้านภาษาอังกฤษที่มหาวิทยาลัยกำหนด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ให้เป็นคะแนนเต็ม 5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ร้อยละ 20 ขึ้นไป</w:t>
      </w:r>
    </w:p>
    <w:p w:rsidR="00010474" w:rsidRDefault="00010474" w:rsidP="0001047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10474" w:rsidRPr="00A92074" w:rsidRDefault="00010474" w:rsidP="0001047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010474" w:rsidRPr="00C01282" w:rsidRDefault="00010474" w:rsidP="0001047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282">
        <w:rPr>
          <w:rFonts w:ascii="TH SarabunPSK" w:hAnsi="TH SarabunPSK" w:cs="TH SarabunPSK" w:hint="cs"/>
          <w:b/>
          <w:bCs/>
          <w:sz w:val="32"/>
          <w:szCs w:val="32"/>
          <w:cs/>
        </w:rPr>
        <w:t>1. คำนวณค่า</w:t>
      </w:r>
      <w:r w:rsidRPr="00422A01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ร้อยละของผู้สอนที่สอบผ่านสมรรถนะด้านภาษาอังกฤษที่มหาวิทยาลัยกำหนด</w:t>
      </w:r>
    </w:p>
    <w:p w:rsidR="00010474" w:rsidRPr="00686CAE" w:rsidRDefault="00010474" w:rsidP="0001047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404BEBD" wp14:editId="751648FA">
                <wp:simplePos x="0" y="0"/>
                <wp:positionH relativeFrom="column">
                  <wp:posOffset>284632</wp:posOffset>
                </wp:positionH>
                <wp:positionV relativeFrom="paragraph">
                  <wp:posOffset>104496</wp:posOffset>
                </wp:positionV>
                <wp:extent cx="4900930" cy="643255"/>
                <wp:effectExtent l="0" t="0" r="13970" b="2349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930" cy="6432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22.4pt;margin-top:8.25pt;width:385.9pt;height:50.6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" fillcolor="#4f81bd [3204]" strokecolor="black [3213]" strokeweight="2pt"/>
            </w:pict>
          </mc:Fallback>
        </mc:AlternateContent>
      </w:r>
    </w:p>
    <w:p w:rsidR="00010474" w:rsidRDefault="00010474" w:rsidP="0001047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FA8372" wp14:editId="0F91AA86">
                <wp:simplePos x="0" y="0"/>
                <wp:positionH relativeFrom="column">
                  <wp:posOffset>145644</wp:posOffset>
                </wp:positionH>
                <wp:positionV relativeFrom="paragraph">
                  <wp:posOffset>29185</wp:posOffset>
                </wp:positionV>
                <wp:extent cx="4147718" cy="614476"/>
                <wp:effectExtent l="0" t="0" r="24765" b="1460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7718" cy="6144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474" w:rsidRPr="00430017" w:rsidRDefault="00010474" w:rsidP="0001047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จำนวนผู้สอนที่สอบผ่านสมรรถนะด้านภาษาอังกฤษที่มหาวิทยาลัยกำหนด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3001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 100</w:t>
                            </w:r>
                            <w:r w:rsidRPr="00430017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จำนวนผู้สอนที่เข้าสอบสมรรถนะด้านภาษาอังกฤษทั้งหมด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8" style="position:absolute;margin-left:11.45pt;margin-top:2.3pt;width:326.6pt;height:4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" filled="f" strokecolor="#243f60 [1604]" strokeweight="2pt">
                <v:textbox>
                  <w:txbxContent>
                    <w:p w:rsidR="00010474" w:rsidRPr="00430017" w:rsidRDefault="00010474" w:rsidP="0001047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จำนวนผู้สอนที่สอบผ่านสมรรถนะด้านภาษาอังกฤษที่มหาวิทยาลัยกำหนด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430017">
                        <w:rPr>
                          <w:rFonts w:ascii="TH SarabunPSK" w:hAnsi="TH SarabunPSK" w:cs="TH SarabunPSK"/>
                          <w:sz w:val="28"/>
                        </w:rPr>
                        <w:t>x 100</w:t>
                      </w:r>
                      <w:r w:rsidRPr="00430017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จำนวนผู้สอนที่เข้าสอบสมรรถนะด้านภาษาอังกฤษทั้งหมด</w:t>
                      </w:r>
                    </w:p>
                  </w:txbxContent>
                </v:textbox>
              </v:rect>
            </w:pict>
          </mc:Fallback>
        </mc:AlternateContent>
      </w:r>
    </w:p>
    <w:p w:rsidR="00010474" w:rsidRDefault="00010474" w:rsidP="0001047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0474" w:rsidRDefault="00010474" w:rsidP="0001047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0474" w:rsidRPr="003125AE" w:rsidRDefault="00010474" w:rsidP="0001047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25AE">
        <w:rPr>
          <w:rFonts w:ascii="TH SarabunPSK" w:hAnsi="TH SarabunPSK" w:cs="TH SarabunPSK" w:hint="cs"/>
          <w:b/>
          <w:bCs/>
          <w:sz w:val="32"/>
          <w:szCs w:val="32"/>
          <w:cs/>
        </w:rPr>
        <w:t>2. แปลงค่าร้อยละที่คำนวณได้ในข้อ 1 เทียบกับคะแนนเต็ม 5</w:t>
      </w:r>
    </w:p>
    <w:p w:rsidR="00010474" w:rsidRDefault="00010474" w:rsidP="0001047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477EC4" wp14:editId="6BD705DC">
                <wp:simplePos x="0" y="0"/>
                <wp:positionH relativeFrom="column">
                  <wp:posOffset>1286815</wp:posOffset>
                </wp:positionH>
                <wp:positionV relativeFrom="paragraph">
                  <wp:posOffset>76835</wp:posOffset>
                </wp:positionV>
                <wp:extent cx="4784141" cy="636422"/>
                <wp:effectExtent l="0" t="0" r="16510" b="1143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141" cy="6364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474" w:rsidRPr="006A13C6" w:rsidRDefault="00010474" w:rsidP="00010474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shd w:val="clear" w:color="auto" w:fill="FFFFFF" w:themeFill="background1"/>
                                <w:cs/>
                              </w:rPr>
                              <w:t>ร้อยละของผู้สอนที่สอบผ่านสมรรถนะด้านภาษาอังกฤษที่มหาวิทยาลัยกำหนด</w:t>
                            </w:r>
                            <w:r w:rsidRPr="00161CC5">
                              <w:rPr>
                                <w:rFonts w:ascii="TH SarabunPSK" w:hAnsi="TH SarabunPSK" w:cs="TH SarabunPSK" w:hint="cs"/>
                                <w:sz w:val="28"/>
                                <w:shd w:val="clear" w:color="auto" w:fill="FFFFFF" w:themeFill="background1"/>
                                <w:cs/>
                              </w:rPr>
                              <w:t xml:space="preserve"> </w:t>
                            </w:r>
                            <w:r w:rsidRPr="00161CC5">
                              <w:rPr>
                                <w:rFonts w:ascii="TH SarabunPSK" w:hAnsi="TH SarabunPSK" w:cs="TH SarabunPSK"/>
                                <w:sz w:val="28"/>
                                <w:shd w:val="clear" w:color="auto" w:fill="FFFFFF" w:themeFill="background1"/>
                              </w:rPr>
                              <w:t xml:space="preserve">x </w:t>
                            </w:r>
                            <w:r w:rsidRPr="00161CC5">
                              <w:rPr>
                                <w:rFonts w:ascii="TH SarabunPSK" w:hAnsi="TH SarabunPSK" w:cs="TH SarabunPSK" w:hint="cs"/>
                                <w:sz w:val="28"/>
                                <w:shd w:val="clear" w:color="auto" w:fill="FFFFFF" w:themeFill="background1"/>
                                <w:cs/>
                              </w:rPr>
                              <w:t>5</w:t>
                            </w:r>
                            <w:r w:rsidRPr="00161CC5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shd w:val="clear" w:color="auto" w:fill="FFFFFF" w:themeFill="background1"/>
                                <w:cs/>
                              </w:rPr>
                              <w:br/>
                            </w:r>
                            <w:r w:rsidRPr="00161CC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6A13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ร้อยละของผู้สอนที่สอบผ่านสมรรถนะด้านภาษาอังกฤษที่มหาวิทยาลัยกำหนดให้เป็นคะแนนเต็ม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9" style="position:absolute;margin-left:101.3pt;margin-top:6.05pt;width:376.7pt;height:5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" filled="f" strokecolor="#243f60 [1604]" strokeweight="2pt">
                <v:textbox>
                  <w:txbxContent>
                    <w:p w:rsidR="00010474" w:rsidRPr="006A13C6" w:rsidRDefault="00010474" w:rsidP="00010474">
                      <w:pPr>
                        <w:shd w:val="clear" w:color="auto" w:fill="FFFFFF" w:themeFill="background1"/>
                        <w:spacing w:after="0" w:line="240" w:lineRule="auto"/>
                        <w:ind w:firstLine="142"/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single"/>
                          <w:shd w:val="clear" w:color="auto" w:fill="FFFFFF" w:themeFill="background1"/>
                          <w:cs/>
                        </w:rPr>
                        <w:t>ร้อยละของผู้สอนที่สอบผ่านสมรรถนะด้านภาษาอังกฤษที่มหาวิทยาลัยกำหนด</w:t>
                      </w:r>
                      <w:r w:rsidRPr="00161CC5">
                        <w:rPr>
                          <w:rFonts w:ascii="TH SarabunPSK" w:hAnsi="TH SarabunPSK" w:cs="TH SarabunPSK" w:hint="cs"/>
                          <w:sz w:val="28"/>
                          <w:shd w:val="clear" w:color="auto" w:fill="FFFFFF" w:themeFill="background1"/>
                          <w:cs/>
                        </w:rPr>
                        <w:t xml:space="preserve"> </w:t>
                      </w:r>
                      <w:r w:rsidRPr="00161CC5">
                        <w:rPr>
                          <w:rFonts w:ascii="TH SarabunPSK" w:hAnsi="TH SarabunPSK" w:cs="TH SarabunPSK"/>
                          <w:sz w:val="28"/>
                          <w:shd w:val="clear" w:color="auto" w:fill="FFFFFF" w:themeFill="background1"/>
                        </w:rPr>
                        <w:t xml:space="preserve">x </w:t>
                      </w:r>
                      <w:r w:rsidRPr="00161CC5">
                        <w:rPr>
                          <w:rFonts w:ascii="TH SarabunPSK" w:hAnsi="TH SarabunPSK" w:cs="TH SarabunPSK" w:hint="cs"/>
                          <w:sz w:val="28"/>
                          <w:shd w:val="clear" w:color="auto" w:fill="FFFFFF" w:themeFill="background1"/>
                          <w:cs/>
                        </w:rPr>
                        <w:t>5</w:t>
                      </w:r>
                      <w:r w:rsidRPr="00161CC5">
                        <w:rPr>
                          <w:rFonts w:ascii="TH SarabunPSK" w:hAnsi="TH SarabunPSK" w:cs="TH SarabunPSK"/>
                          <w:sz w:val="28"/>
                          <w:u w:val="single"/>
                          <w:shd w:val="clear" w:color="auto" w:fill="FFFFFF" w:themeFill="background1"/>
                          <w:cs/>
                        </w:rPr>
                        <w:br/>
                      </w:r>
                      <w:r w:rsidRPr="00161CC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6A13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ร้อยละของผู้สอนที่สอบผ่านสมรรถนะด้านภาษาอังกฤษที่มหาวิทยาลัยกำหนดให้เป็นคะแนนเต็ม 5</w:t>
                      </w:r>
                    </w:p>
                  </w:txbxContent>
                </v:textbox>
              </v:rect>
            </w:pict>
          </mc:Fallback>
        </mc:AlternateContent>
      </w:r>
    </w:p>
    <w:p w:rsidR="00010474" w:rsidRDefault="00010474" w:rsidP="0001047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คะแนนที่ได้  </w:t>
      </w:r>
      <w:r>
        <w:rPr>
          <w:rFonts w:ascii="TH SarabunPSK" w:hAnsi="TH SarabunPSK" w:cs="TH SarabunPSK"/>
          <w:sz w:val="32"/>
          <w:szCs w:val="32"/>
        </w:rPr>
        <w:t xml:space="preserve">= </w:t>
      </w:r>
    </w:p>
    <w:p w:rsidR="00010474" w:rsidRDefault="00010474" w:rsidP="0001047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0474" w:rsidRDefault="00010474" w:rsidP="0001047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0474" w:rsidRDefault="00010474" w:rsidP="0001047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C0128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010474" w:rsidRDefault="00010474" w:rsidP="0001047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0474" w:rsidRDefault="00010474" w:rsidP="0001047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0474" w:rsidRDefault="00010474" w:rsidP="00A130F3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EC4A50" w:rsidRDefault="00EC4A50" w:rsidP="00EC4A50">
      <w:pPr>
        <w:shd w:val="clear" w:color="auto" w:fill="F2F2F2" w:themeFill="background1" w:themeFillShade="F2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="00DE380F">
        <w:rPr>
          <w:rFonts w:ascii="TH SarabunPSK" w:hAnsi="TH SarabunPSK" w:cs="TH SarabunPSK" w:hint="cs"/>
          <w:b/>
          <w:bCs/>
          <w:sz w:val="32"/>
          <w:szCs w:val="32"/>
          <w:cs/>
        </w:rPr>
        <w:t>2.4</w:t>
      </w:r>
      <w:r w:rsidR="00511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93F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D4C4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 สิ่งประดิษฐ์ นวัตกรรมและงานสร้างสรรค์ที่นำไปใช้ประโยชน์เพิ่มขึ้น</w:t>
      </w:r>
      <w:r w:rsidRPr="00102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C4A50" w:rsidRPr="00102D54" w:rsidRDefault="00EC4A50" w:rsidP="00EC4A50">
      <w:pPr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สอดคล้องตาม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</w:rPr>
        <w:sym w:font="Wingdings" w:char="F0D8"/>
      </w:r>
      <w:r w:rsidRPr="00102D54">
        <w:rPr>
          <w:rFonts w:ascii="TH SarabunPSK" w:hAnsi="TH SarabunPSK" w:cs="TH SarabunPSK" w:hint="cs"/>
          <w:sz w:val="28"/>
          <w:cs/>
        </w:rPr>
        <w:t>แผนยุทธศาสตร์การพัฒนามหาวิทยาลัยเทคโนโลยีราชมงคลศรีวิชัย ระยะปานกลาง 5 ปี (พ.ศ. 2561-2565)</w:t>
      </w:r>
    </w:p>
    <w:p w:rsidR="00EC4A50" w:rsidRPr="00102D54" w:rsidRDefault="00EC4A50" w:rsidP="00EC4A50">
      <w:pPr>
        <w:spacing w:after="0" w:line="240" w:lineRule="auto"/>
        <w:rPr>
          <w:rFonts w:ascii="TH SarabunPSK" w:hAnsi="TH SarabunPSK" w:cs="TH SarabunPSK"/>
          <w:sz w:val="28"/>
        </w:rPr>
      </w:pP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/>
          <w:sz w:val="28"/>
        </w:rPr>
        <w:tab/>
      </w:r>
      <w:r w:rsidR="00DF6DE9">
        <w:rPr>
          <w:rFonts w:ascii="TH SarabunPSK" w:hAnsi="TH SarabunPSK" w:cs="TH SarabunPSK" w:hint="cs"/>
          <w:sz w:val="28"/>
          <w:cs/>
        </w:rPr>
        <w:t>ด้านการสร้างผลงานวิจัย สิ่งประดิษฐ์ นวัตกรรม</w:t>
      </w:r>
      <w:r w:rsidRPr="00102D54">
        <w:rPr>
          <w:rFonts w:ascii="TH SarabunPSK" w:hAnsi="TH SarabunPSK" w:cs="TH SarabunPSK" w:hint="cs"/>
          <w:sz w:val="28"/>
          <w:cs/>
        </w:rPr>
        <w:t xml:space="preserve">  ข</w:t>
      </w:r>
      <w:r>
        <w:rPr>
          <w:rFonts w:ascii="TH SarabunPSK" w:hAnsi="TH SarabunPSK" w:cs="TH SarabunPSK" w:hint="cs"/>
          <w:sz w:val="28"/>
          <w:cs/>
        </w:rPr>
        <w:t>้อที่</w:t>
      </w:r>
      <w:r w:rsidR="009C6495">
        <w:rPr>
          <w:rFonts w:ascii="TH SarabunPSK" w:hAnsi="TH SarabunPSK" w:cs="TH SarabunPSK" w:hint="cs"/>
          <w:sz w:val="28"/>
          <w:cs/>
        </w:rPr>
        <w:t xml:space="preserve"> 30</w:t>
      </w:r>
    </w:p>
    <w:p w:rsidR="00EC4A50" w:rsidRPr="00102D54" w:rsidRDefault="00EC4A50" w:rsidP="00EC4A50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D8"/>
      </w:r>
      <w:r w:rsidRPr="00102D54">
        <w:rPr>
          <w:rFonts w:ascii="TH SarabunPSK" w:hAnsi="TH SarabunPSK" w:cs="TH SarabunPSK"/>
          <w:sz w:val="28"/>
        </w:rPr>
        <w:t xml:space="preserve">Quick Win Project </w:t>
      </w:r>
      <w:proofErr w:type="gramStart"/>
      <w:r w:rsidRPr="00102D54">
        <w:rPr>
          <w:rFonts w:ascii="TH SarabunPSK" w:hAnsi="TH SarabunPSK" w:cs="TH SarabunPSK"/>
          <w:sz w:val="28"/>
        </w:rPr>
        <w:t>For</w:t>
      </w:r>
      <w:proofErr w:type="gramEnd"/>
      <w:r w:rsidRPr="00102D54">
        <w:rPr>
          <w:rFonts w:ascii="TH SarabunPSK" w:hAnsi="TH SarabunPSK" w:cs="TH SarabunPSK"/>
          <w:sz w:val="28"/>
        </w:rPr>
        <w:t xml:space="preserve"> Action Plan 2019</w:t>
      </w:r>
    </w:p>
    <w:p w:rsidR="00EC4A50" w:rsidRDefault="00EC4A50" w:rsidP="00EC4A50">
      <w:pPr>
        <w:spacing w:after="0" w:line="240" w:lineRule="auto"/>
        <w:rPr>
          <w:rFonts w:ascii="TH SarabunPSK" w:hAnsi="TH SarabunPSK" w:cs="TH SarabunPSK"/>
          <w:sz w:val="28"/>
        </w:rPr>
      </w:pP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/>
          <w:sz w:val="28"/>
        </w:rPr>
        <w:tab/>
      </w:r>
      <w:r w:rsidR="00DF6DE9">
        <w:rPr>
          <w:rFonts w:ascii="TH SarabunPSK" w:hAnsi="TH SarabunPSK" w:cs="TH SarabunPSK" w:hint="cs"/>
          <w:sz w:val="28"/>
          <w:cs/>
        </w:rPr>
        <w:t>ด้านการสร้างผลงานวิจัย สิ่งประดิษฐ์ นวัตกรรม</w:t>
      </w:r>
      <w:r w:rsidR="00DF6DE9" w:rsidRPr="00102D54">
        <w:rPr>
          <w:rFonts w:ascii="TH SarabunPSK" w:hAnsi="TH SarabunPSK" w:cs="TH SarabunPSK" w:hint="cs"/>
          <w:sz w:val="28"/>
          <w:cs/>
        </w:rPr>
        <w:t xml:space="preserve">  </w:t>
      </w:r>
      <w:r w:rsidRPr="00102D54">
        <w:rPr>
          <w:rFonts w:ascii="TH SarabunPSK" w:hAnsi="TH SarabunPSK" w:cs="TH SarabunPSK" w:hint="cs"/>
          <w:sz w:val="28"/>
          <w:cs/>
        </w:rPr>
        <w:t>ข</w:t>
      </w:r>
      <w:r>
        <w:rPr>
          <w:rFonts w:ascii="TH SarabunPSK" w:hAnsi="TH SarabunPSK" w:cs="TH SarabunPSK" w:hint="cs"/>
          <w:sz w:val="28"/>
          <w:cs/>
        </w:rPr>
        <w:t>้อที่</w:t>
      </w:r>
      <w:r w:rsidR="009C6495">
        <w:rPr>
          <w:rFonts w:ascii="TH SarabunPSK" w:hAnsi="TH SarabunPSK" w:cs="TH SarabunPSK" w:hint="cs"/>
          <w:sz w:val="28"/>
          <w:cs/>
        </w:rPr>
        <w:t xml:space="preserve"> 20</w:t>
      </w:r>
    </w:p>
    <w:p w:rsidR="00EC4A50" w:rsidRPr="00EB22D6" w:rsidRDefault="00EC4A50" w:rsidP="00EC4A5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06E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  <w:r w:rsidRPr="00506E2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06E22">
        <w:rPr>
          <w:rFonts w:ascii="TH SarabunPSK" w:hAnsi="TH SarabunPSK" w:cs="TH SarabunPSK"/>
          <w:b/>
          <w:bCs/>
          <w:sz w:val="28"/>
        </w:rPr>
        <w:tab/>
      </w:r>
      <w:r w:rsidR="00A10B1B">
        <w:rPr>
          <w:rFonts w:ascii="TH SarabunPSK" w:hAnsi="TH SarabunPSK" w:cs="TH SarabunPSK" w:hint="cs"/>
          <w:sz w:val="28"/>
          <w:cs/>
        </w:rPr>
        <w:t>สถาบันวิจัยและพัฒนา/คณะ/วิทยาลัย</w:t>
      </w:r>
    </w:p>
    <w:p w:rsidR="00EC4A50" w:rsidRPr="00A92074" w:rsidRDefault="00EC4A50" w:rsidP="00EC4A50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552F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5D55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C4A50" w:rsidRPr="00DD7E8B" w:rsidRDefault="00EC4A50" w:rsidP="00EC4A50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D7E8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คำอธิบายตัวบ่งชี้ </w:t>
      </w:r>
      <w:r w:rsidRPr="00DD7E8B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</w:p>
    <w:p w:rsidR="00EC4A50" w:rsidRPr="00851957" w:rsidRDefault="00EC4A50" w:rsidP="00EC4A50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EC4A50" w:rsidRPr="00851957" w:rsidRDefault="00EC4A50" w:rsidP="00EC4A50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5195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คำนิยามศัพท์ </w:t>
      </w:r>
      <w:r w:rsidRPr="00851957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</w:p>
    <w:p w:rsidR="00EC4A50" w:rsidRDefault="00EC4A50" w:rsidP="00EC4A50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4A50" w:rsidRPr="00851957" w:rsidRDefault="00EC4A50" w:rsidP="00EC4A50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EC4A50" w:rsidRDefault="00EC4A50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EC4A50" w:rsidRDefault="00EC4A50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โดยการแปลง</w:t>
      </w:r>
      <w:r w:rsidR="00B42BD6">
        <w:rPr>
          <w:rFonts w:ascii="TH SarabunPSK" w:hAnsi="TH SarabunPSK" w:cs="TH SarabunPSK" w:hint="cs"/>
          <w:sz w:val="32"/>
          <w:szCs w:val="32"/>
          <w:cs/>
        </w:rPr>
        <w:t xml:space="preserve">จำนวนผลงานวิจัย สิ่งประดิษฐ์ นวัตกรรมและงานสร้างสรรค์ที่นำไปใช้ประโยชน์เพิ่มขึ้น </w:t>
      </w:r>
      <w:r w:rsidR="00110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CE4">
        <w:rPr>
          <w:rFonts w:ascii="TH SarabunPSK" w:hAnsi="TH SarabunPSK" w:cs="TH SarabunPSK" w:hint="cs"/>
          <w:sz w:val="32"/>
          <w:szCs w:val="32"/>
          <w:cs/>
        </w:rPr>
        <w:t>เป็นคะแนนระหว่าง 0</w:t>
      </w:r>
      <w:r w:rsidR="00E86C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CE4">
        <w:rPr>
          <w:rFonts w:ascii="TH SarabunPSK" w:hAnsi="TH SarabunPSK" w:cs="TH SarabunPSK" w:hint="cs"/>
          <w:sz w:val="32"/>
          <w:szCs w:val="32"/>
          <w:cs/>
        </w:rPr>
        <w:t>-</w:t>
      </w:r>
      <w:r w:rsidR="00E86C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CE4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EC4A50" w:rsidRPr="00100225" w:rsidRDefault="00EC4A50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0C2C">
        <w:rPr>
          <w:rFonts w:ascii="TH SarabunPSK" w:hAnsi="TH SarabunPSK" w:cs="TH SarabunPSK" w:hint="cs"/>
          <w:sz w:val="32"/>
          <w:szCs w:val="32"/>
          <w:cs/>
        </w:rPr>
        <w:t xml:space="preserve">จำนวนผลงานวิจัย สิ่งประดิษฐ์ นวัตกรรมและงานสร้างสรรค์ที่นำไปใช้ประโยชน์เพิ่มขึ้น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ให้เป็นคะแนนเต็ม 5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 w:rsidR="00A96A47">
        <w:rPr>
          <w:rFonts w:ascii="TH SarabunPSK" w:hAnsi="TH SarabunPSK" w:cs="TH SarabunPSK" w:hint="cs"/>
          <w:sz w:val="32"/>
          <w:szCs w:val="32"/>
          <w:cs/>
        </w:rPr>
        <w:t>3 ผลงาน</w:t>
      </w:r>
      <w:r w:rsidR="00086B2B">
        <w:rPr>
          <w:rFonts w:ascii="TH SarabunPSK" w:hAnsi="TH SarabunPSK" w:cs="TH SarabunPSK" w:hint="cs"/>
          <w:sz w:val="32"/>
          <w:szCs w:val="32"/>
          <w:cs/>
        </w:rPr>
        <w:t xml:space="preserve"> ขึ้นไป</w:t>
      </w:r>
    </w:p>
    <w:p w:rsidR="00EC4A50" w:rsidRDefault="00EC4A50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C4A50" w:rsidRPr="00A92074" w:rsidRDefault="00EC4A50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EC4A50" w:rsidRPr="00C01282" w:rsidRDefault="00EC4A50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7E40DF">
        <w:rPr>
          <w:rFonts w:ascii="TH SarabunPSK" w:hAnsi="TH SarabunPSK" w:cs="TH SarabunPSK" w:hint="cs"/>
          <w:b/>
          <w:bCs/>
          <w:sz w:val="32"/>
          <w:szCs w:val="32"/>
          <w:cs/>
        </w:rPr>
        <w:t>คำนวณ</w:t>
      </w:r>
      <w:r w:rsidR="004F1C26" w:rsidRPr="004F1C26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 สิ่งประดิษฐ์ นวัตกรรมและงานสร้าง</w:t>
      </w:r>
      <w:r w:rsidR="006521E1">
        <w:rPr>
          <w:rFonts w:ascii="TH SarabunPSK" w:hAnsi="TH SarabunPSK" w:cs="TH SarabunPSK" w:hint="cs"/>
          <w:b/>
          <w:bCs/>
          <w:sz w:val="32"/>
          <w:szCs w:val="32"/>
          <w:cs/>
        </w:rPr>
        <w:t>สรรค์ที่นำไปใช้ประโยชน์เพิ่มขึ้น</w:t>
      </w:r>
      <w:r w:rsidR="004F1C2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4A50" w:rsidRPr="00686CAE" w:rsidRDefault="00EC4A50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516BFFD" wp14:editId="64D04252">
                <wp:simplePos x="0" y="0"/>
                <wp:positionH relativeFrom="column">
                  <wp:posOffset>284632</wp:posOffset>
                </wp:positionH>
                <wp:positionV relativeFrom="paragraph">
                  <wp:posOffset>104496</wp:posOffset>
                </wp:positionV>
                <wp:extent cx="4900930" cy="643255"/>
                <wp:effectExtent l="0" t="0" r="13970" b="2349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930" cy="6432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22.4pt;margin-top:8.25pt;width:385.9pt;height:50.6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" fillcolor="#4f81bd [3204]" strokecolor="black [3213]" strokeweight="2pt"/>
            </w:pict>
          </mc:Fallback>
        </mc:AlternateContent>
      </w:r>
    </w:p>
    <w:p w:rsidR="00EC4A50" w:rsidRDefault="00EC4A50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8D35D5" wp14:editId="5856F163">
                <wp:simplePos x="0" y="0"/>
                <wp:positionH relativeFrom="column">
                  <wp:posOffset>145644</wp:posOffset>
                </wp:positionH>
                <wp:positionV relativeFrom="paragraph">
                  <wp:posOffset>29185</wp:posOffset>
                </wp:positionV>
                <wp:extent cx="6159398" cy="950976"/>
                <wp:effectExtent l="0" t="0" r="13335" b="2095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398" cy="9509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A50" w:rsidRPr="00AA373F" w:rsidRDefault="00AA373F" w:rsidP="00AA373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u w:val="single"/>
                                <w:cs/>
                              </w:rPr>
                            </w:pPr>
                            <w:r w:rsidRPr="00AA373F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u w:val="single"/>
                                <w:cs/>
                              </w:rPr>
                              <w:t xml:space="preserve">จำนวนผลงานวิจัย สิ่งประดิษฐ์ นวัตกรรมและงานสร้างสรรค์ที่นำไปใช้ประโยชน์ในปีที่ผ่านมา </w:t>
                            </w:r>
                            <w:r w:rsidRPr="00AA373F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u w:val="single"/>
                                <w:cs/>
                              </w:rPr>
                              <w:t>–</w:t>
                            </w:r>
                            <w:r w:rsidRPr="00AA373F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u w:val="single"/>
                                <w:cs/>
                              </w:rPr>
                              <w:t xml:space="preserve"> จำนวนผลงานวิจัย สิ่งประดิษฐ์ นวัตกรรมและงานสร้างสรรค์ที่นำไปใช้ประโยชน์ในปีปัจจุบัน</w:t>
                            </w:r>
                            <w:r w:rsidR="00EC4A50" w:rsidRPr="00AA373F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EC4A50" w:rsidRPr="0043001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 100</w:t>
                            </w:r>
                            <w:r w:rsidR="00EC4A50" w:rsidRPr="00430017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br/>
                            </w:r>
                            <w:r w:rsidR="00EC4A50" w:rsidRPr="0043001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AA373F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จำนวนผลงานวิจัย สิ่งประดิษฐ์ นวัตกรรมและงานสร้างสรรค์ที่นำไปใช้ประโยชน์ในปีที่ผ่านมา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30" style="position:absolute;margin-left:11.45pt;margin-top:2.3pt;width:485pt;height:7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" filled="f" strokecolor="#243f60 [1604]" strokeweight="2pt">
                <v:textbox>
                  <w:txbxContent>
                    <w:p w:rsidR="00EC4A50" w:rsidRPr="00AA373F" w:rsidRDefault="00AA373F" w:rsidP="00AA373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20"/>
                          <w:szCs w:val="20"/>
                          <w:u w:val="single"/>
                          <w:cs/>
                        </w:rPr>
                      </w:pPr>
                      <w:r w:rsidRPr="00AA373F">
                        <w:rPr>
                          <w:rFonts w:ascii="TH SarabunPSK" w:hAnsi="TH SarabunPSK" w:cs="TH SarabunPSK" w:hint="cs"/>
                          <w:sz w:val="18"/>
                          <w:szCs w:val="18"/>
                          <w:u w:val="single"/>
                          <w:cs/>
                        </w:rPr>
                        <w:t xml:space="preserve">จำนวนผลงานวิจัย สิ่งประดิษฐ์ นวัตกรรมและงานสร้างสรรค์ที่นำไปใช้ประโยชน์ในปีที่ผ่านมา </w:t>
                      </w:r>
                      <w:r w:rsidRPr="00AA373F">
                        <w:rPr>
                          <w:rFonts w:ascii="TH SarabunPSK" w:hAnsi="TH SarabunPSK" w:cs="TH SarabunPSK"/>
                          <w:sz w:val="18"/>
                          <w:szCs w:val="18"/>
                          <w:u w:val="single"/>
                          <w:cs/>
                        </w:rPr>
                        <w:t>–</w:t>
                      </w:r>
                      <w:r w:rsidRPr="00AA373F">
                        <w:rPr>
                          <w:rFonts w:ascii="TH SarabunPSK" w:hAnsi="TH SarabunPSK" w:cs="TH SarabunPSK" w:hint="cs"/>
                          <w:sz w:val="18"/>
                          <w:szCs w:val="18"/>
                          <w:u w:val="single"/>
                          <w:cs/>
                        </w:rPr>
                        <w:t xml:space="preserve"> </w:t>
                      </w:r>
                      <w:r w:rsidRPr="00AA373F">
                        <w:rPr>
                          <w:rFonts w:ascii="TH SarabunPSK" w:hAnsi="TH SarabunPSK" w:cs="TH SarabunPSK" w:hint="cs"/>
                          <w:sz w:val="18"/>
                          <w:szCs w:val="18"/>
                          <w:u w:val="single"/>
                          <w:cs/>
                        </w:rPr>
                        <w:t>จำนวนผลงานวิจัย สิ่งประดิษฐ์ นวัตกรรมและงานสร้างสรรค์ที่นำไปใช้ประโยชน์</w:t>
                      </w:r>
                      <w:r w:rsidRPr="00AA373F">
                        <w:rPr>
                          <w:rFonts w:ascii="TH SarabunPSK" w:hAnsi="TH SarabunPSK" w:cs="TH SarabunPSK" w:hint="cs"/>
                          <w:sz w:val="18"/>
                          <w:szCs w:val="18"/>
                          <w:u w:val="single"/>
                          <w:cs/>
                        </w:rPr>
                        <w:t>ในปีปัจจุบัน</w:t>
                      </w:r>
                      <w:r w:rsidR="00EC4A50" w:rsidRPr="00AA373F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  <w:t xml:space="preserve">    </w:t>
                      </w:r>
                      <w:r w:rsidR="00EC4A50" w:rsidRPr="00430017">
                        <w:rPr>
                          <w:rFonts w:ascii="TH SarabunPSK" w:hAnsi="TH SarabunPSK" w:cs="TH SarabunPSK"/>
                          <w:sz w:val="28"/>
                        </w:rPr>
                        <w:t>x 100</w:t>
                      </w:r>
                      <w:r w:rsidR="00EC4A50" w:rsidRPr="00430017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br/>
                      </w:r>
                      <w:r w:rsidR="00EC4A50" w:rsidRPr="0043001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AA373F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จำนวนผลงานวิจัย สิ่งประดิษฐ์ นวัตกรรมและงานสร้างสรรค์ที่นำไปใช้ประโยชน์ในปีที่ผ่านมา</w:t>
                      </w:r>
                    </w:p>
                  </w:txbxContent>
                </v:textbox>
              </v:rect>
            </w:pict>
          </mc:Fallback>
        </mc:AlternateContent>
      </w:r>
    </w:p>
    <w:p w:rsidR="00EC4A50" w:rsidRDefault="00EC4A50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4A50" w:rsidRDefault="00EC4A50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373F" w:rsidRDefault="00AA373F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A373F" w:rsidRDefault="00AA373F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4A50" w:rsidRPr="003125AE" w:rsidRDefault="00EC4A50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25AE">
        <w:rPr>
          <w:rFonts w:ascii="TH SarabunPSK" w:hAnsi="TH SarabunPSK" w:cs="TH SarabunPSK" w:hint="cs"/>
          <w:b/>
          <w:bCs/>
          <w:sz w:val="32"/>
          <w:szCs w:val="32"/>
          <w:cs/>
        </w:rPr>
        <w:t>2. แปลงค่าร้อยละที่คำนวณได้ในข้อ 1 เทียบกับคะแนนเต็ม 5</w:t>
      </w:r>
    </w:p>
    <w:p w:rsidR="00EC4A50" w:rsidRDefault="00EC4A50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7747F9" wp14:editId="6D10C93C">
                <wp:simplePos x="0" y="0"/>
                <wp:positionH relativeFrom="column">
                  <wp:posOffset>825957</wp:posOffset>
                </wp:positionH>
                <wp:positionV relativeFrom="paragraph">
                  <wp:posOffset>78080</wp:posOffset>
                </wp:positionV>
                <wp:extent cx="5369332" cy="804545"/>
                <wp:effectExtent l="0" t="0" r="22225" b="1460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332" cy="804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003" w:rsidRPr="00E432E9" w:rsidRDefault="00E432E9" w:rsidP="00EC4A50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432E9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จำนวนผลงานวิจัย สิ่งประดิษฐ์ นวัตกรรมและงานสร้างสรรค์ที่นำไปใช้ประโยชน์เพิ่มขึ้น</w:t>
                            </w:r>
                            <w:r w:rsidRPr="00E432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EC4A50" w:rsidRPr="00161CC5">
                              <w:rPr>
                                <w:rFonts w:ascii="TH SarabunPSK" w:hAnsi="TH SarabunPSK" w:cs="TH SarabunPSK"/>
                                <w:sz w:val="28"/>
                                <w:shd w:val="clear" w:color="auto" w:fill="FFFFFF" w:themeFill="background1"/>
                              </w:rPr>
                              <w:t xml:space="preserve">x </w:t>
                            </w:r>
                            <w:r w:rsidR="00EC4A50" w:rsidRPr="00161CC5">
                              <w:rPr>
                                <w:rFonts w:ascii="TH SarabunPSK" w:hAnsi="TH SarabunPSK" w:cs="TH SarabunPSK" w:hint="cs"/>
                                <w:sz w:val="28"/>
                                <w:shd w:val="clear" w:color="auto" w:fill="FFFFFF" w:themeFill="background1"/>
                                <w:cs/>
                              </w:rPr>
                              <w:t>5</w:t>
                            </w:r>
                            <w:r w:rsidR="00EC4A50" w:rsidRPr="00161CC5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shd w:val="clear" w:color="auto" w:fill="FFFFFF" w:themeFill="background1"/>
                                <w:cs/>
                              </w:rPr>
                              <w:br/>
                            </w:r>
                            <w:r w:rsidRPr="00E432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จำนวนผลงานวิจัย สิ่งประดิษฐ์ นวัตกรรมและงานสร้างสรรค์ที่นำไปใช้ประโยชน์เพิ่มขึ้น  </w:t>
                            </w:r>
                          </w:p>
                          <w:p w:rsidR="00EC4A50" w:rsidRPr="00E432E9" w:rsidRDefault="00EC4A50" w:rsidP="00EC4A50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 w:rsidRPr="00E432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ที่กำหนดให้เป็นคะแนนเต็ม 5</w:t>
                            </w:r>
                            <w:r w:rsidR="006B60B2" w:rsidRPr="00E432E9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31" style="position:absolute;margin-left:65.05pt;margin-top:6.15pt;width:422.8pt;height:6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" filled="f" strokecolor="#243f60 [1604]" strokeweight="2pt">
                <v:textbox>
                  <w:txbxContent>
                    <w:p w:rsidR="00CA7003" w:rsidRPr="00E432E9" w:rsidRDefault="00E432E9" w:rsidP="00EC4A50">
                      <w:pPr>
                        <w:shd w:val="clear" w:color="auto" w:fill="FFFFFF" w:themeFill="background1"/>
                        <w:spacing w:after="0" w:line="240" w:lineRule="auto"/>
                        <w:ind w:firstLine="142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E432E9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จำนวนผลงานวิจัย สิ่งประดิษฐ์ นวัตกรรมและงานสร้างสรรค์ที่นำไปใช้ประโยชน์เพิ่มขึ้น</w:t>
                      </w:r>
                      <w:r w:rsidRPr="00E432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="00EC4A50" w:rsidRPr="00161CC5">
                        <w:rPr>
                          <w:rFonts w:ascii="TH SarabunPSK" w:hAnsi="TH SarabunPSK" w:cs="TH SarabunPSK"/>
                          <w:sz w:val="28"/>
                          <w:shd w:val="clear" w:color="auto" w:fill="FFFFFF" w:themeFill="background1"/>
                        </w:rPr>
                        <w:t xml:space="preserve">x </w:t>
                      </w:r>
                      <w:r w:rsidR="00EC4A50" w:rsidRPr="00161CC5">
                        <w:rPr>
                          <w:rFonts w:ascii="TH SarabunPSK" w:hAnsi="TH SarabunPSK" w:cs="TH SarabunPSK" w:hint="cs"/>
                          <w:sz w:val="28"/>
                          <w:shd w:val="clear" w:color="auto" w:fill="FFFFFF" w:themeFill="background1"/>
                          <w:cs/>
                        </w:rPr>
                        <w:t>5</w:t>
                      </w:r>
                      <w:r w:rsidR="00EC4A50" w:rsidRPr="00161CC5">
                        <w:rPr>
                          <w:rFonts w:ascii="TH SarabunPSK" w:hAnsi="TH SarabunPSK" w:cs="TH SarabunPSK"/>
                          <w:sz w:val="28"/>
                          <w:u w:val="single"/>
                          <w:shd w:val="clear" w:color="auto" w:fill="FFFFFF" w:themeFill="background1"/>
                          <w:cs/>
                        </w:rPr>
                        <w:br/>
                      </w:r>
                      <w:r w:rsidRPr="00E432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จำนวนผลงานวิจัย สิ่งประดิษฐ์ นวัตกรรมและงานสร้างสรรค์ที่นำไปใช้ประโยชน์เพิ่มขึ้น  </w:t>
                      </w:r>
                    </w:p>
                    <w:p w:rsidR="00EC4A50" w:rsidRPr="00E432E9" w:rsidRDefault="00EC4A50" w:rsidP="00EC4A50">
                      <w:pPr>
                        <w:shd w:val="clear" w:color="auto" w:fill="FFFFFF" w:themeFill="background1"/>
                        <w:spacing w:after="0" w:line="240" w:lineRule="auto"/>
                        <w:ind w:firstLine="142"/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 w:rsidRPr="00E432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ที่กำหนดให้เป็นคะแนนเต็ม 5</w:t>
                      </w:r>
                      <w:r w:rsidR="006B60B2" w:rsidRPr="00E432E9"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C4A50" w:rsidRDefault="00EC4A50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  </w:t>
      </w:r>
      <w:r>
        <w:rPr>
          <w:rFonts w:ascii="TH SarabunPSK" w:hAnsi="TH SarabunPSK" w:cs="TH SarabunPSK"/>
          <w:sz w:val="32"/>
          <w:szCs w:val="32"/>
        </w:rPr>
        <w:t xml:space="preserve">= </w:t>
      </w:r>
    </w:p>
    <w:p w:rsidR="00EC4A50" w:rsidRDefault="00EC4A50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4A50" w:rsidRDefault="00EC4A50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4A50" w:rsidRDefault="00EC4A50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C0128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654C9E" w:rsidRDefault="00654C9E" w:rsidP="00A130F3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2C0F" w:rsidRDefault="006C2C0F" w:rsidP="006C2C0F">
      <w:pPr>
        <w:shd w:val="clear" w:color="auto" w:fill="F2F2F2" w:themeFill="background1" w:themeFillShade="F2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="001645E0">
        <w:rPr>
          <w:rFonts w:ascii="TH SarabunPSK" w:hAnsi="TH SarabunPSK" w:cs="TH SarabunPSK"/>
          <w:b/>
          <w:bCs/>
          <w:sz w:val="32"/>
          <w:szCs w:val="32"/>
        </w:rPr>
        <w:t xml:space="preserve">3.2  </w:t>
      </w:r>
      <w:r w:rsidR="00DE10C5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ร้อยละของรายได้จากการให้บริก</w:t>
      </w:r>
      <w:r w:rsidR="00BF68C2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DE10C5">
        <w:rPr>
          <w:rFonts w:ascii="TH SarabunPSK" w:hAnsi="TH SarabunPSK" w:cs="TH SarabunPSK" w:hint="cs"/>
          <w:b/>
          <w:bCs/>
          <w:sz w:val="32"/>
          <w:szCs w:val="32"/>
          <w:cs/>
        </w:rPr>
        <w:t>รวิชาการเพิ่มขึ้น</w:t>
      </w:r>
      <w:r w:rsidRPr="00102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C2C0F" w:rsidRPr="00102D54" w:rsidRDefault="006C2C0F" w:rsidP="006C2C0F">
      <w:pPr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สอดคล้องตาม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</w:rPr>
        <w:sym w:font="Wingdings" w:char="F0D8"/>
      </w:r>
      <w:r w:rsidRPr="00102D54">
        <w:rPr>
          <w:rFonts w:ascii="TH SarabunPSK" w:hAnsi="TH SarabunPSK" w:cs="TH SarabunPSK" w:hint="cs"/>
          <w:sz w:val="28"/>
          <w:cs/>
        </w:rPr>
        <w:t>แผนยุทธศาสตร์การพัฒนามหาวิทยาลัยเทคโนโลยีราชมงคลศรีวิชัย ระยะปานกลาง 5 ปี (พ.ศ. 2561-2565)</w:t>
      </w:r>
    </w:p>
    <w:p w:rsidR="006C2C0F" w:rsidRPr="00102D54" w:rsidRDefault="006C2C0F" w:rsidP="006C2C0F">
      <w:pPr>
        <w:spacing w:after="0" w:line="240" w:lineRule="auto"/>
        <w:rPr>
          <w:rFonts w:ascii="TH SarabunPSK" w:hAnsi="TH SarabunPSK" w:cs="TH SarabunPSK"/>
          <w:sz w:val="28"/>
        </w:rPr>
      </w:pP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/>
          <w:sz w:val="28"/>
        </w:rPr>
        <w:tab/>
      </w:r>
      <w:r w:rsidR="00066261">
        <w:rPr>
          <w:rFonts w:ascii="TH SarabunPSK" w:hAnsi="TH SarabunPSK" w:cs="TH SarabunPSK" w:hint="cs"/>
          <w:sz w:val="28"/>
          <w:cs/>
        </w:rPr>
        <w:t>ด้านบริการวิชาการ</w:t>
      </w:r>
      <w:r w:rsidRPr="00102D54">
        <w:rPr>
          <w:rFonts w:ascii="TH SarabunPSK" w:hAnsi="TH SarabunPSK" w:cs="TH SarabunPSK" w:hint="cs"/>
          <w:sz w:val="28"/>
          <w:cs/>
        </w:rPr>
        <w:t xml:space="preserve">  ข</w:t>
      </w:r>
      <w:r>
        <w:rPr>
          <w:rFonts w:ascii="TH SarabunPSK" w:hAnsi="TH SarabunPSK" w:cs="TH SarabunPSK" w:hint="cs"/>
          <w:sz w:val="28"/>
          <w:cs/>
        </w:rPr>
        <w:t>้อที่</w:t>
      </w:r>
      <w:r w:rsidR="00DE10C5">
        <w:rPr>
          <w:rFonts w:ascii="TH SarabunPSK" w:hAnsi="TH SarabunPSK" w:cs="TH SarabunPSK" w:hint="cs"/>
          <w:sz w:val="28"/>
          <w:cs/>
        </w:rPr>
        <w:t xml:space="preserve"> 39</w:t>
      </w:r>
    </w:p>
    <w:p w:rsidR="006C2C0F" w:rsidRPr="00102D54" w:rsidRDefault="006C2C0F" w:rsidP="006C2C0F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D8"/>
      </w:r>
      <w:r w:rsidRPr="00102D54">
        <w:rPr>
          <w:rFonts w:ascii="TH SarabunPSK" w:hAnsi="TH SarabunPSK" w:cs="TH SarabunPSK"/>
          <w:sz w:val="28"/>
        </w:rPr>
        <w:t xml:space="preserve">Quick Win Project </w:t>
      </w:r>
      <w:proofErr w:type="gramStart"/>
      <w:r w:rsidRPr="00102D54">
        <w:rPr>
          <w:rFonts w:ascii="TH SarabunPSK" w:hAnsi="TH SarabunPSK" w:cs="TH SarabunPSK"/>
          <w:sz w:val="28"/>
        </w:rPr>
        <w:t>For</w:t>
      </w:r>
      <w:proofErr w:type="gramEnd"/>
      <w:r w:rsidRPr="00102D54">
        <w:rPr>
          <w:rFonts w:ascii="TH SarabunPSK" w:hAnsi="TH SarabunPSK" w:cs="TH SarabunPSK"/>
          <w:sz w:val="28"/>
        </w:rPr>
        <w:t xml:space="preserve"> Action Plan 2019</w:t>
      </w:r>
    </w:p>
    <w:p w:rsidR="006C2C0F" w:rsidRDefault="006C2C0F" w:rsidP="006C2C0F">
      <w:pPr>
        <w:spacing w:after="0" w:line="240" w:lineRule="auto"/>
        <w:rPr>
          <w:rFonts w:ascii="TH SarabunPSK" w:hAnsi="TH SarabunPSK" w:cs="TH SarabunPSK"/>
          <w:sz w:val="28"/>
        </w:rPr>
      </w:pP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/>
          <w:sz w:val="28"/>
        </w:rPr>
        <w:tab/>
      </w:r>
      <w:r w:rsidR="00066261">
        <w:rPr>
          <w:rFonts w:ascii="TH SarabunPSK" w:hAnsi="TH SarabunPSK" w:cs="TH SarabunPSK" w:hint="cs"/>
          <w:sz w:val="28"/>
          <w:cs/>
        </w:rPr>
        <w:t>ด้านบริการวิชาการ</w:t>
      </w:r>
      <w:r w:rsidRPr="00102D54">
        <w:rPr>
          <w:rFonts w:ascii="TH SarabunPSK" w:hAnsi="TH SarabunPSK" w:cs="TH SarabunPSK" w:hint="cs"/>
          <w:sz w:val="28"/>
          <w:cs/>
        </w:rPr>
        <w:t xml:space="preserve">  ข</w:t>
      </w:r>
      <w:r>
        <w:rPr>
          <w:rFonts w:ascii="TH SarabunPSK" w:hAnsi="TH SarabunPSK" w:cs="TH SarabunPSK" w:hint="cs"/>
          <w:sz w:val="28"/>
          <w:cs/>
        </w:rPr>
        <w:t>้อที่</w:t>
      </w:r>
      <w:r w:rsidR="00DE10C5">
        <w:rPr>
          <w:rFonts w:ascii="TH SarabunPSK" w:hAnsi="TH SarabunPSK" w:cs="TH SarabunPSK" w:hint="cs"/>
          <w:sz w:val="28"/>
          <w:cs/>
        </w:rPr>
        <w:t xml:space="preserve"> 24</w:t>
      </w:r>
    </w:p>
    <w:p w:rsidR="006C2C0F" w:rsidRPr="00EB22D6" w:rsidRDefault="006C2C0F" w:rsidP="00127954">
      <w:pPr>
        <w:spacing w:before="240"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06E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  <w:r w:rsidRPr="00506E2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06E22">
        <w:rPr>
          <w:rFonts w:ascii="TH SarabunPSK" w:hAnsi="TH SarabunPSK" w:cs="TH SarabunPSK"/>
          <w:b/>
          <w:bCs/>
          <w:sz w:val="28"/>
        </w:rPr>
        <w:tab/>
      </w:r>
      <w:r w:rsidR="009C2540">
        <w:rPr>
          <w:rFonts w:ascii="TH SarabunPSK" w:hAnsi="TH SarabunPSK" w:cs="TH SarabunPSK" w:hint="cs"/>
          <w:sz w:val="28"/>
          <w:cs/>
        </w:rPr>
        <w:t>หน่วยบริการทางวิชาการแก่สังคม</w:t>
      </w:r>
      <w:r>
        <w:rPr>
          <w:rFonts w:ascii="TH SarabunPSK" w:hAnsi="TH SarabunPSK" w:cs="TH SarabunPSK" w:hint="cs"/>
          <w:sz w:val="28"/>
          <w:cs/>
        </w:rPr>
        <w:t>/คณะ/วิทยาลัย</w:t>
      </w:r>
    </w:p>
    <w:p w:rsidR="006C2C0F" w:rsidRPr="00A92074" w:rsidRDefault="006C2C0F" w:rsidP="006C2C0F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552F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5D55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C2C0F" w:rsidRPr="00DD7E8B" w:rsidRDefault="006C2C0F" w:rsidP="006C2C0F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D7E8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คำอธิบายตัวบ่งชี้ </w:t>
      </w:r>
      <w:r w:rsidRPr="00DD7E8B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</w:p>
    <w:p w:rsidR="006C2C0F" w:rsidRPr="00851957" w:rsidRDefault="006C2C0F" w:rsidP="006C2C0F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6C2C0F" w:rsidRPr="00851957" w:rsidRDefault="006C2C0F" w:rsidP="006C2C0F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5195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คำนิยามศัพท์ </w:t>
      </w:r>
      <w:r w:rsidRPr="00851957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</w:p>
    <w:p w:rsidR="006C2C0F" w:rsidRDefault="006C2C0F" w:rsidP="006C2C0F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2C0F" w:rsidRPr="00851957" w:rsidRDefault="006C2C0F" w:rsidP="006C2C0F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6C2C0F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6C2C0F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โดยการแปลงค่า</w:t>
      </w:r>
      <w:r w:rsidR="00F45148" w:rsidRPr="00F45148">
        <w:rPr>
          <w:rFonts w:ascii="TH SarabunPSK" w:hAnsi="TH SarabunPSK" w:cs="TH SarabunPSK" w:hint="cs"/>
          <w:sz w:val="32"/>
          <w:szCs w:val="32"/>
          <w:cs/>
        </w:rPr>
        <w:t>ร้อยละของรายได้จากการให้บริการวิชาการเพิ่มขึ้น</w:t>
      </w:r>
      <w:r w:rsidR="00F45148" w:rsidRPr="00102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5CE4">
        <w:rPr>
          <w:rFonts w:ascii="TH SarabunPSK" w:hAnsi="TH SarabunPSK" w:cs="TH SarabunPSK" w:hint="cs"/>
          <w:sz w:val="32"/>
          <w:szCs w:val="32"/>
          <w:cs/>
        </w:rPr>
        <w:t>เป็นคะแนนระหว่าง 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CE4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CE4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6C2C0F" w:rsidRPr="00100225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</w:t>
      </w:r>
      <w:r w:rsidR="00310EB9" w:rsidRPr="00310EB9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2749BE" w:rsidRPr="00F45148">
        <w:rPr>
          <w:rFonts w:ascii="TH SarabunPSK" w:hAnsi="TH SarabunPSK" w:cs="TH SarabunPSK" w:hint="cs"/>
          <w:sz w:val="32"/>
          <w:szCs w:val="32"/>
          <w:cs/>
        </w:rPr>
        <w:t>ของรายได้จากการให้บริการวิชาการเพิ่มขึ้น</w:t>
      </w:r>
      <w:r w:rsidR="002749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ให้เป็นคะแนนเต็ม 5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 w:rsidR="00D738BE">
        <w:rPr>
          <w:rFonts w:ascii="TH SarabunPSK" w:hAnsi="TH SarabunPSK" w:cs="TH SarabunPSK" w:hint="cs"/>
          <w:sz w:val="32"/>
          <w:szCs w:val="32"/>
          <w:cs/>
        </w:rPr>
        <w:t>ร้อยละ 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ขึ้นไป</w:t>
      </w:r>
    </w:p>
    <w:p w:rsidR="006C2C0F" w:rsidRPr="00D738BE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C2C0F" w:rsidRPr="00A92074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6C2C0F" w:rsidRPr="00C01282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7E40DF">
        <w:rPr>
          <w:rFonts w:ascii="TH SarabunPSK" w:hAnsi="TH SarabunPSK" w:cs="TH SarabunPSK" w:hint="cs"/>
          <w:b/>
          <w:bCs/>
          <w:sz w:val="32"/>
          <w:szCs w:val="32"/>
          <w:cs/>
        </w:rPr>
        <w:t>คำนวณ</w:t>
      </w:r>
      <w:r w:rsidRPr="000D32C6"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="00D738BE" w:rsidRPr="00D738BE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ร้อยละของรายได้จากการให้บริการวิชาการเพิ่มขึ้น</w:t>
      </w:r>
    </w:p>
    <w:p w:rsidR="006C2C0F" w:rsidRPr="00686CAE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BCC48EC" wp14:editId="17166F76">
                <wp:simplePos x="0" y="0"/>
                <wp:positionH relativeFrom="column">
                  <wp:posOffset>284632</wp:posOffset>
                </wp:positionH>
                <wp:positionV relativeFrom="paragraph">
                  <wp:posOffset>104496</wp:posOffset>
                </wp:positionV>
                <wp:extent cx="4900930" cy="643255"/>
                <wp:effectExtent l="0" t="0" r="13970" b="2349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930" cy="6432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" o:spid="_x0000_s1026" style="position:absolute;margin-left:22.4pt;margin-top:8.25pt;width:385.9pt;height:50.6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" fillcolor="#4f81bd [3204]" strokecolor="black [3213]" strokeweight="2pt"/>
            </w:pict>
          </mc:Fallback>
        </mc:AlternateContent>
      </w:r>
    </w:p>
    <w:p w:rsidR="006C2C0F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BEC0BB" wp14:editId="7AF4AEFB">
                <wp:simplePos x="0" y="0"/>
                <wp:positionH relativeFrom="column">
                  <wp:posOffset>145644</wp:posOffset>
                </wp:positionH>
                <wp:positionV relativeFrom="paragraph">
                  <wp:posOffset>29997</wp:posOffset>
                </wp:positionV>
                <wp:extent cx="5493715" cy="614476"/>
                <wp:effectExtent l="0" t="0" r="12065" b="1460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3715" cy="6144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C0F" w:rsidRPr="000D32C6" w:rsidRDefault="00D738BE" w:rsidP="006C2C0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</w:pPr>
                            <w:r w:rsidRPr="00D738BE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 xml:space="preserve">จำนวนรายได้จากการให้บริการวิชาการในปีที่ผ่านมา </w:t>
                            </w:r>
                            <w:r w:rsidRPr="00D738BE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t>–</w:t>
                            </w:r>
                            <w:r w:rsidRPr="00D738BE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 xml:space="preserve"> จำนวนรายได้จากากรให้บริการวิชาการในปีปัจจุบัน </w:t>
                            </w:r>
                            <w:r w:rsidR="006C2C0F" w:rsidRPr="00D738B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6C2C0F" w:rsidRPr="00D738B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 100</w:t>
                            </w:r>
                            <w:r w:rsidR="006C2C0F" w:rsidRPr="00D738BE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br/>
                            </w:r>
                            <w:r w:rsidR="000D32C6" w:rsidRPr="000D32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6C2C0F" w:rsidRPr="000D32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ED556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จำนวนรายได้จากการให้บริการวิชาการในปีที่ผ่านมา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32" style="position:absolute;margin-left:11.45pt;margin-top:2.35pt;width:432.6pt;height:4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" filled="f" strokecolor="#243f60 [1604]" strokeweight="2pt">
                <v:textbox>
                  <w:txbxContent>
                    <w:p w:rsidR="006C2C0F" w:rsidRPr="000D32C6" w:rsidRDefault="00D738BE" w:rsidP="006C2C0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</w:pPr>
                      <w:r w:rsidRPr="00D738BE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 xml:space="preserve">จำนวนรายได้จากการให้บริการวิชาการในปีที่ผ่านมา </w:t>
                      </w:r>
                      <w:r w:rsidRPr="00D738BE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t>–</w:t>
                      </w:r>
                      <w:r w:rsidRPr="00D738BE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 xml:space="preserve"> จำนวนรายได้จากากรให้บริการวิชาการในปีปัจจุบัน </w:t>
                      </w:r>
                      <w:r w:rsidR="006C2C0F" w:rsidRPr="00D738B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6C2C0F" w:rsidRPr="00D738BE">
                        <w:rPr>
                          <w:rFonts w:ascii="TH SarabunPSK" w:hAnsi="TH SarabunPSK" w:cs="TH SarabunPSK"/>
                          <w:sz w:val="28"/>
                        </w:rPr>
                        <w:t>x 100</w:t>
                      </w:r>
                      <w:r w:rsidR="006C2C0F" w:rsidRPr="00D738BE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br/>
                      </w:r>
                      <w:r w:rsidR="000D32C6" w:rsidRPr="000D32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="006C2C0F" w:rsidRPr="000D32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ED556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จำนวนรายได้จากการให้บริการวิชาการในปีที่ผ่านมา</w:t>
                      </w:r>
                    </w:p>
                  </w:txbxContent>
                </v:textbox>
              </v:rect>
            </w:pict>
          </mc:Fallback>
        </mc:AlternateContent>
      </w:r>
    </w:p>
    <w:p w:rsidR="006C2C0F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2C0F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2C0F" w:rsidRPr="003125AE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25AE">
        <w:rPr>
          <w:rFonts w:ascii="TH SarabunPSK" w:hAnsi="TH SarabunPSK" w:cs="TH SarabunPSK" w:hint="cs"/>
          <w:b/>
          <w:bCs/>
          <w:sz w:val="32"/>
          <w:szCs w:val="32"/>
          <w:cs/>
        </w:rPr>
        <w:t>2. แปลงค่าร้อยละที่คำนวณได้ในข้อ 1 เทียบกับคะแนนเต็ม 5</w:t>
      </w:r>
    </w:p>
    <w:p w:rsidR="006C2C0F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E9C65A" wp14:editId="7E6B2536">
                <wp:simplePos x="0" y="0"/>
                <wp:positionH relativeFrom="column">
                  <wp:posOffset>825957</wp:posOffset>
                </wp:positionH>
                <wp:positionV relativeFrom="paragraph">
                  <wp:posOffset>77013</wp:posOffset>
                </wp:positionV>
                <wp:extent cx="4111143" cy="607161"/>
                <wp:effectExtent l="0" t="0" r="22860" b="2159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1143" cy="60716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C0F" w:rsidRPr="00ED5569" w:rsidRDefault="00D738BE" w:rsidP="00D738B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 w:rsidRPr="00D738B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738B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D738BE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ร้อยละของรายได้จากการให้บริการวิชาการเพิ่มขึ้น</w:t>
                            </w:r>
                            <w:r w:rsidRPr="00D738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D738B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 xml:space="preserve">  </w:t>
                            </w:r>
                            <w:r w:rsidR="006C2C0F" w:rsidRPr="00161CC5">
                              <w:rPr>
                                <w:rFonts w:ascii="TH SarabunPSK" w:hAnsi="TH SarabunPSK" w:cs="TH SarabunPSK"/>
                                <w:sz w:val="28"/>
                                <w:shd w:val="clear" w:color="auto" w:fill="FFFFFF" w:themeFill="background1"/>
                              </w:rPr>
                              <w:t xml:space="preserve">x </w:t>
                            </w:r>
                            <w:r w:rsidR="006C2C0F" w:rsidRPr="00161CC5">
                              <w:rPr>
                                <w:rFonts w:ascii="TH SarabunPSK" w:hAnsi="TH SarabunPSK" w:cs="TH SarabunPSK" w:hint="cs"/>
                                <w:sz w:val="28"/>
                                <w:shd w:val="clear" w:color="auto" w:fill="FFFFFF" w:themeFill="background1"/>
                                <w:cs/>
                              </w:rPr>
                              <w:t>5</w:t>
                            </w:r>
                            <w:r w:rsidR="006C2C0F" w:rsidRPr="00161CC5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shd w:val="clear" w:color="auto" w:fill="FFFFFF" w:themeFill="background1"/>
                                <w:cs/>
                              </w:rPr>
                              <w:br/>
                            </w:r>
                            <w:r w:rsidR="006C2C0F" w:rsidRPr="00161CC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D738B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ร้อยละของรายได้จากการให้บริการวิชาการเพิ่มขึ้น</w:t>
                            </w:r>
                            <w:r w:rsidRPr="00D738B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6C2C0F" w:rsidRPr="00D738B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</w:t>
                            </w:r>
                            <w:r w:rsidR="006C2C0F" w:rsidRPr="00ED556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กำหนดให้เป็นคะแนนเต็ม 5</w:t>
                            </w:r>
                            <w:r w:rsidR="006C2C0F" w:rsidRPr="00ED5569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33" style="position:absolute;margin-left:65.05pt;margin-top:6.05pt;width:323.7pt;height:4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" filled="f" strokecolor="#243f60 [1604]" strokeweight="2pt">
                <v:textbox>
                  <w:txbxContent>
                    <w:p w:rsidR="006C2C0F" w:rsidRPr="00ED5569" w:rsidRDefault="00D738BE" w:rsidP="00D738B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 w:rsidRPr="00D738B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738B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D738BE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ร้อยละของรายได้จากการให้บริการวิชาการเพิ่มขึ้น</w:t>
                      </w:r>
                      <w:r w:rsidRPr="00D738B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D738BE">
                        <w:rPr>
                          <w:rFonts w:ascii="TH SarabunPSK" w:hAnsi="TH SarabunPSK" w:cs="TH SarabunPSK"/>
                          <w:sz w:val="24"/>
                          <w:szCs w:val="24"/>
                          <w:shd w:val="clear" w:color="auto" w:fill="FFFFFF" w:themeFill="background1"/>
                        </w:rPr>
                        <w:t xml:space="preserve">  </w:t>
                      </w:r>
                      <w:r w:rsidR="006C2C0F" w:rsidRPr="00161CC5">
                        <w:rPr>
                          <w:rFonts w:ascii="TH SarabunPSK" w:hAnsi="TH SarabunPSK" w:cs="TH SarabunPSK"/>
                          <w:sz w:val="28"/>
                          <w:shd w:val="clear" w:color="auto" w:fill="FFFFFF" w:themeFill="background1"/>
                        </w:rPr>
                        <w:t xml:space="preserve">x </w:t>
                      </w:r>
                      <w:r w:rsidR="006C2C0F" w:rsidRPr="00161CC5">
                        <w:rPr>
                          <w:rFonts w:ascii="TH SarabunPSK" w:hAnsi="TH SarabunPSK" w:cs="TH SarabunPSK" w:hint="cs"/>
                          <w:sz w:val="28"/>
                          <w:shd w:val="clear" w:color="auto" w:fill="FFFFFF" w:themeFill="background1"/>
                          <w:cs/>
                        </w:rPr>
                        <w:t>5</w:t>
                      </w:r>
                      <w:r w:rsidR="006C2C0F" w:rsidRPr="00161CC5">
                        <w:rPr>
                          <w:rFonts w:ascii="TH SarabunPSK" w:hAnsi="TH SarabunPSK" w:cs="TH SarabunPSK"/>
                          <w:sz w:val="28"/>
                          <w:u w:val="single"/>
                          <w:shd w:val="clear" w:color="auto" w:fill="FFFFFF" w:themeFill="background1"/>
                          <w:cs/>
                        </w:rPr>
                        <w:br/>
                      </w:r>
                      <w:r w:rsidR="006C2C0F" w:rsidRPr="00161CC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D738B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ร้อยละของรายได้จากการให้บริการวิชาการเพิ่มขึ้น</w:t>
                      </w:r>
                      <w:r w:rsidRPr="00D738B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6C2C0F" w:rsidRPr="00D738B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</w:t>
                      </w:r>
                      <w:r w:rsidR="006C2C0F" w:rsidRPr="00ED556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กำหนดให้เป็นคะแนนเต็ม 5</w:t>
                      </w:r>
                      <w:r w:rsidR="006C2C0F" w:rsidRPr="00ED5569"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C2C0F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  </w:t>
      </w:r>
      <w:r>
        <w:rPr>
          <w:rFonts w:ascii="TH SarabunPSK" w:hAnsi="TH SarabunPSK" w:cs="TH SarabunPSK"/>
          <w:sz w:val="32"/>
          <w:szCs w:val="32"/>
        </w:rPr>
        <w:t xml:space="preserve">= </w:t>
      </w:r>
    </w:p>
    <w:p w:rsidR="006C2C0F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2C0F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2C0F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C0128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6C2C0F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F1147" w:rsidRDefault="004F1147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F1147" w:rsidRDefault="004F1147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3A" w:rsidRDefault="004D783A" w:rsidP="004D783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3A" w:rsidRDefault="004D783A" w:rsidP="004D783A">
      <w:pPr>
        <w:shd w:val="clear" w:color="auto" w:fill="F2F2F2" w:themeFill="background1" w:themeFillShade="F2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="008F6C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4.2  </w:t>
      </w:r>
      <w:r w:rsidR="008D080D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จำนวนนวัตกรรมที่นำไปพัฒนาวิสาหกิจวัฒนธรรม</w:t>
      </w:r>
      <w:r w:rsidRPr="00102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D783A" w:rsidRPr="00102D54" w:rsidRDefault="004D783A" w:rsidP="004D783A">
      <w:pPr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สอดคล้องตาม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</w:rPr>
        <w:sym w:font="Wingdings" w:char="F0D8"/>
      </w:r>
      <w:r w:rsidRPr="00102D54">
        <w:rPr>
          <w:rFonts w:ascii="TH SarabunPSK" w:hAnsi="TH SarabunPSK" w:cs="TH SarabunPSK" w:hint="cs"/>
          <w:sz w:val="28"/>
          <w:cs/>
        </w:rPr>
        <w:t>แผนยุทธศาสตร์การพัฒนามหาวิทยาลัยเทคโนโลยีราชมงคลศรีวิชัย ระยะปานกลาง 5 ปี (พ.ศ. 2561-2565)</w:t>
      </w:r>
    </w:p>
    <w:p w:rsidR="004D783A" w:rsidRPr="00102D54" w:rsidRDefault="004D783A" w:rsidP="004D783A">
      <w:pPr>
        <w:spacing w:after="0" w:line="240" w:lineRule="auto"/>
        <w:rPr>
          <w:rFonts w:ascii="TH SarabunPSK" w:hAnsi="TH SarabunPSK" w:cs="TH SarabunPSK"/>
          <w:sz w:val="28"/>
        </w:rPr>
      </w:pP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/>
          <w:sz w:val="28"/>
        </w:rPr>
        <w:tab/>
      </w:r>
      <w:r w:rsidR="00287F11">
        <w:rPr>
          <w:rFonts w:ascii="TH SarabunPSK" w:hAnsi="TH SarabunPSK" w:cs="TH SarabunPSK" w:hint="cs"/>
          <w:sz w:val="28"/>
          <w:cs/>
        </w:rPr>
        <w:t>ด้านทำนุบำรุงศิลปวัฒนธรรมและสิ่งแวดล้อม</w:t>
      </w:r>
      <w:r w:rsidRPr="00102D54">
        <w:rPr>
          <w:rFonts w:ascii="TH SarabunPSK" w:hAnsi="TH SarabunPSK" w:cs="TH SarabunPSK" w:hint="cs"/>
          <w:sz w:val="28"/>
          <w:cs/>
        </w:rPr>
        <w:t xml:space="preserve">  ข</w:t>
      </w:r>
      <w:r>
        <w:rPr>
          <w:rFonts w:ascii="TH SarabunPSK" w:hAnsi="TH SarabunPSK" w:cs="TH SarabunPSK" w:hint="cs"/>
          <w:sz w:val="28"/>
          <w:cs/>
        </w:rPr>
        <w:t>้อที่</w:t>
      </w:r>
      <w:r w:rsidR="00B7514D">
        <w:rPr>
          <w:rFonts w:ascii="TH SarabunPSK" w:hAnsi="TH SarabunPSK" w:cs="TH SarabunPSK" w:hint="cs"/>
          <w:sz w:val="28"/>
          <w:cs/>
        </w:rPr>
        <w:t xml:space="preserve"> 47</w:t>
      </w:r>
    </w:p>
    <w:p w:rsidR="004D783A" w:rsidRPr="00102D54" w:rsidRDefault="004D783A" w:rsidP="004D783A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D8"/>
      </w:r>
      <w:r w:rsidRPr="00102D54">
        <w:rPr>
          <w:rFonts w:ascii="TH SarabunPSK" w:hAnsi="TH SarabunPSK" w:cs="TH SarabunPSK"/>
          <w:sz w:val="28"/>
        </w:rPr>
        <w:t xml:space="preserve">Quick Win Project </w:t>
      </w:r>
      <w:proofErr w:type="gramStart"/>
      <w:r w:rsidRPr="00102D54">
        <w:rPr>
          <w:rFonts w:ascii="TH SarabunPSK" w:hAnsi="TH SarabunPSK" w:cs="TH SarabunPSK"/>
          <w:sz w:val="28"/>
        </w:rPr>
        <w:t>For</w:t>
      </w:r>
      <w:proofErr w:type="gramEnd"/>
      <w:r w:rsidRPr="00102D54">
        <w:rPr>
          <w:rFonts w:ascii="TH SarabunPSK" w:hAnsi="TH SarabunPSK" w:cs="TH SarabunPSK"/>
          <w:sz w:val="28"/>
        </w:rPr>
        <w:t xml:space="preserve"> Action Plan 2019</w:t>
      </w:r>
    </w:p>
    <w:p w:rsidR="004D783A" w:rsidRDefault="004D783A" w:rsidP="004D783A">
      <w:pPr>
        <w:spacing w:after="0" w:line="240" w:lineRule="auto"/>
        <w:rPr>
          <w:rFonts w:ascii="TH SarabunPSK" w:hAnsi="TH SarabunPSK" w:cs="TH SarabunPSK"/>
          <w:sz w:val="28"/>
        </w:rPr>
      </w:pP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/>
          <w:sz w:val="28"/>
        </w:rPr>
        <w:tab/>
      </w:r>
      <w:r w:rsidR="00CD1E03">
        <w:rPr>
          <w:rFonts w:ascii="TH SarabunPSK" w:hAnsi="TH SarabunPSK" w:cs="TH SarabunPSK" w:hint="cs"/>
          <w:sz w:val="28"/>
          <w:cs/>
        </w:rPr>
        <w:t>ด้านทำนุบำรุงศิลปวัฒนธรรมและสิ่งแวดล้อม</w:t>
      </w:r>
      <w:r w:rsidR="00CD1E03" w:rsidRPr="00102D54">
        <w:rPr>
          <w:rFonts w:ascii="TH SarabunPSK" w:hAnsi="TH SarabunPSK" w:cs="TH SarabunPSK" w:hint="cs"/>
          <w:sz w:val="28"/>
          <w:cs/>
        </w:rPr>
        <w:t xml:space="preserve">  </w:t>
      </w:r>
      <w:r w:rsidRPr="00102D54">
        <w:rPr>
          <w:rFonts w:ascii="TH SarabunPSK" w:hAnsi="TH SarabunPSK" w:cs="TH SarabunPSK" w:hint="cs"/>
          <w:sz w:val="28"/>
          <w:cs/>
        </w:rPr>
        <w:t>ข</w:t>
      </w:r>
      <w:r>
        <w:rPr>
          <w:rFonts w:ascii="TH SarabunPSK" w:hAnsi="TH SarabunPSK" w:cs="TH SarabunPSK" w:hint="cs"/>
          <w:sz w:val="28"/>
          <w:cs/>
        </w:rPr>
        <w:t>้อที่</w:t>
      </w:r>
      <w:r w:rsidR="00B7514D">
        <w:rPr>
          <w:rFonts w:ascii="TH SarabunPSK" w:hAnsi="TH SarabunPSK" w:cs="TH SarabunPSK" w:hint="cs"/>
          <w:sz w:val="28"/>
          <w:cs/>
        </w:rPr>
        <w:t xml:space="preserve"> 28</w:t>
      </w:r>
    </w:p>
    <w:p w:rsidR="004D783A" w:rsidRPr="00EB22D6" w:rsidRDefault="004D783A" w:rsidP="00127954">
      <w:pPr>
        <w:spacing w:before="240"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06E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  <w:r w:rsidRPr="00506E2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06E22">
        <w:rPr>
          <w:rFonts w:ascii="TH SarabunPSK" w:hAnsi="TH SarabunPSK" w:cs="TH SarabunPSK"/>
          <w:b/>
          <w:bCs/>
          <w:sz w:val="28"/>
        </w:rPr>
        <w:tab/>
      </w:r>
      <w:r w:rsidR="00C816C2">
        <w:rPr>
          <w:rFonts w:ascii="TH SarabunPSK" w:hAnsi="TH SarabunPSK" w:cs="TH SarabunPSK" w:hint="cs"/>
          <w:sz w:val="28"/>
          <w:cs/>
        </w:rPr>
        <w:t>สำนักศิลปวัฒนธรรมศรีวิชัย</w:t>
      </w:r>
      <w:r>
        <w:rPr>
          <w:rFonts w:ascii="TH SarabunPSK" w:hAnsi="TH SarabunPSK" w:cs="TH SarabunPSK" w:hint="cs"/>
          <w:sz w:val="28"/>
          <w:cs/>
        </w:rPr>
        <w:t>/คณะ/วิทยาลัย</w:t>
      </w:r>
    </w:p>
    <w:p w:rsidR="004D783A" w:rsidRPr="00A92074" w:rsidRDefault="004D783A" w:rsidP="004D783A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552F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5D55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D783A" w:rsidRPr="00DD7E8B" w:rsidRDefault="004D783A" w:rsidP="004D783A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D7E8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คำอธิบายตัวบ่งชี้ </w:t>
      </w:r>
      <w:r w:rsidRPr="00DD7E8B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</w:p>
    <w:p w:rsidR="004D783A" w:rsidRPr="00851957" w:rsidRDefault="004D783A" w:rsidP="004D783A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4D783A" w:rsidRPr="00851957" w:rsidRDefault="004D783A" w:rsidP="004D783A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5195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คำนิยามศัพท์ </w:t>
      </w:r>
      <w:r w:rsidRPr="00851957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</w:p>
    <w:p w:rsidR="004D783A" w:rsidRDefault="004D783A" w:rsidP="004D783A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3A" w:rsidRPr="00851957" w:rsidRDefault="004D783A" w:rsidP="004D783A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4D783A" w:rsidRDefault="004D783A" w:rsidP="004D783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4D783A" w:rsidRDefault="004D783A" w:rsidP="004D783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โดยการแปลงค่า</w:t>
      </w:r>
      <w:r w:rsidR="001D7395" w:rsidRPr="001D7395">
        <w:rPr>
          <w:rFonts w:ascii="TH SarabunPSK" w:hAnsi="TH SarabunPSK" w:cs="TH SarabunPSK" w:hint="cs"/>
          <w:sz w:val="32"/>
          <w:szCs w:val="32"/>
          <w:cs/>
        </w:rPr>
        <w:t>จำนวนนวัตกรรมที่นำไปพัฒนาวิสาหกิจวัฒนธรรม</w:t>
      </w:r>
      <w:r w:rsidR="001D7395" w:rsidRPr="00102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5CE4">
        <w:rPr>
          <w:rFonts w:ascii="TH SarabunPSK" w:hAnsi="TH SarabunPSK" w:cs="TH SarabunPSK" w:hint="cs"/>
          <w:sz w:val="32"/>
          <w:szCs w:val="32"/>
          <w:cs/>
        </w:rPr>
        <w:t>เป็นคะแนนระหว่าง 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CE4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CE4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4D783A" w:rsidRPr="001D7395" w:rsidRDefault="004D783A" w:rsidP="004D783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7395" w:rsidRPr="001D7395">
        <w:rPr>
          <w:rFonts w:ascii="TH SarabunPSK" w:hAnsi="TH SarabunPSK" w:cs="TH SarabunPSK" w:hint="cs"/>
          <w:sz w:val="32"/>
          <w:szCs w:val="32"/>
          <w:cs/>
        </w:rPr>
        <w:t xml:space="preserve">จำนวนนวัตกรรมที่นำไปพัฒนาวิสาหกิจวัฒนธรรม </w:t>
      </w:r>
      <w:r w:rsidRPr="001D7395">
        <w:rPr>
          <w:rFonts w:ascii="TH SarabunPSK" w:hAnsi="TH SarabunPSK" w:cs="TH SarabunPSK" w:hint="cs"/>
          <w:sz w:val="32"/>
          <w:szCs w:val="32"/>
          <w:cs/>
        </w:rPr>
        <w:t xml:space="preserve">ให้เป็นคะแนนเต็ม 5 </w:t>
      </w:r>
      <w:r w:rsidRPr="001D7395">
        <w:rPr>
          <w:rFonts w:ascii="TH SarabunPSK" w:hAnsi="TH SarabunPSK" w:cs="TH SarabunPSK"/>
          <w:sz w:val="32"/>
          <w:szCs w:val="32"/>
        </w:rPr>
        <w:t xml:space="preserve">= </w:t>
      </w:r>
      <w:r w:rsidR="001D7395">
        <w:rPr>
          <w:rFonts w:ascii="TH SarabunPSK" w:hAnsi="TH SarabunPSK" w:cs="TH SarabunPSK" w:hint="cs"/>
          <w:sz w:val="32"/>
          <w:szCs w:val="32"/>
          <w:cs/>
        </w:rPr>
        <w:t>3 นวัตกรรม</w:t>
      </w:r>
      <w:r w:rsidRPr="001D7395">
        <w:rPr>
          <w:rFonts w:ascii="TH SarabunPSK" w:hAnsi="TH SarabunPSK" w:cs="TH SarabunPSK" w:hint="cs"/>
          <w:sz w:val="32"/>
          <w:szCs w:val="32"/>
          <w:cs/>
        </w:rPr>
        <w:t>ขึ้นไป</w:t>
      </w:r>
    </w:p>
    <w:p w:rsidR="004D783A" w:rsidRDefault="004D783A" w:rsidP="004D783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D783A" w:rsidRPr="00850FDC" w:rsidRDefault="004D783A" w:rsidP="004D783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4D783A" w:rsidRPr="003125AE" w:rsidRDefault="00850FDC" w:rsidP="004D783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D783A" w:rsidRPr="003125AE">
        <w:rPr>
          <w:rFonts w:ascii="TH SarabunPSK" w:hAnsi="TH SarabunPSK" w:cs="TH SarabunPSK" w:hint="cs"/>
          <w:b/>
          <w:bCs/>
          <w:sz w:val="32"/>
          <w:szCs w:val="32"/>
          <w:cs/>
        </w:rPr>
        <w:t>. แปลงค่าร้อยละที่คำนวณได้ในข้อ 1 เทียบกับคะแนนเต็ม 5</w:t>
      </w:r>
    </w:p>
    <w:p w:rsidR="004D783A" w:rsidRDefault="004D783A" w:rsidP="004D783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6B85FC" wp14:editId="33FFEC4A">
                <wp:simplePos x="0" y="0"/>
                <wp:positionH relativeFrom="column">
                  <wp:posOffset>825957</wp:posOffset>
                </wp:positionH>
                <wp:positionV relativeFrom="paragraph">
                  <wp:posOffset>76175</wp:posOffset>
                </wp:positionV>
                <wp:extent cx="3972154" cy="658368"/>
                <wp:effectExtent l="0" t="0" r="28575" b="2794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2154" cy="6583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83A" w:rsidRPr="00C53646" w:rsidRDefault="006133D2" w:rsidP="00C5364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3D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จำนวนนวัตกรรมที่นำไปพัฒนาวิสาหกิจวัฒนธรรม</w:t>
                            </w:r>
                            <w:r w:rsidRPr="00284AB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4D783A" w:rsidRPr="00C53646">
                              <w:rPr>
                                <w:rFonts w:ascii="TH SarabunPSK" w:hAnsi="TH SarabunPSK" w:cs="TH SarabunPSK"/>
                                <w:sz w:val="28"/>
                                <w:shd w:val="clear" w:color="auto" w:fill="FFFFFF" w:themeFill="background1"/>
                              </w:rPr>
                              <w:t xml:space="preserve">x </w:t>
                            </w:r>
                            <w:r w:rsidR="004D783A" w:rsidRPr="00C53646">
                              <w:rPr>
                                <w:rFonts w:ascii="TH SarabunPSK" w:hAnsi="TH SarabunPSK" w:cs="TH SarabunPSK" w:hint="cs"/>
                                <w:sz w:val="28"/>
                                <w:shd w:val="clear" w:color="auto" w:fill="FFFFFF" w:themeFill="background1"/>
                                <w:cs/>
                              </w:rPr>
                              <w:t>5</w:t>
                            </w:r>
                            <w:r w:rsidR="004D783A" w:rsidRPr="00161CC5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shd w:val="clear" w:color="auto" w:fill="FFFFFF" w:themeFill="background1"/>
                                <w:cs/>
                              </w:rPr>
                              <w:br/>
                            </w:r>
                            <w:r w:rsidRPr="006133D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จำนวนนวัตกรรมที่นำไปพัฒนาวิสาหกิจวัฒนธรรม</w:t>
                            </w:r>
                            <w:r w:rsidR="004D783A" w:rsidRPr="006133D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ที่กำหนดให้เป็น</w:t>
                            </w:r>
                            <w:r w:rsidR="00C53646" w:rsidRPr="006133D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D783A" w:rsidRPr="006133D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คะแนนเต็ม 5</w:t>
                            </w:r>
                            <w:r w:rsidR="004D783A" w:rsidRPr="00C536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34" style="position:absolute;margin-left:65.05pt;margin-top:6pt;width:312.75pt;height:5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" filled="f" strokecolor="#243f60 [1604]" strokeweight="2pt">
                <v:textbox>
                  <w:txbxContent>
                    <w:p w:rsidR="004D783A" w:rsidRPr="00C53646" w:rsidRDefault="006133D2" w:rsidP="00C5364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3D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จำนวนนวัตกรรมที่นำไปพัฒนาวิสาหกิจวัฒนธรรม</w:t>
                      </w:r>
                      <w:r w:rsidRPr="00284AB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4D783A" w:rsidRPr="00C53646">
                        <w:rPr>
                          <w:rFonts w:ascii="TH SarabunPSK" w:hAnsi="TH SarabunPSK" w:cs="TH SarabunPSK"/>
                          <w:sz w:val="28"/>
                          <w:shd w:val="clear" w:color="auto" w:fill="FFFFFF" w:themeFill="background1"/>
                        </w:rPr>
                        <w:t xml:space="preserve">x </w:t>
                      </w:r>
                      <w:r w:rsidR="004D783A" w:rsidRPr="00C53646">
                        <w:rPr>
                          <w:rFonts w:ascii="TH SarabunPSK" w:hAnsi="TH SarabunPSK" w:cs="TH SarabunPSK" w:hint="cs"/>
                          <w:sz w:val="28"/>
                          <w:shd w:val="clear" w:color="auto" w:fill="FFFFFF" w:themeFill="background1"/>
                          <w:cs/>
                        </w:rPr>
                        <w:t>5</w:t>
                      </w:r>
                      <w:r w:rsidR="004D783A" w:rsidRPr="00161CC5">
                        <w:rPr>
                          <w:rFonts w:ascii="TH SarabunPSK" w:hAnsi="TH SarabunPSK" w:cs="TH SarabunPSK"/>
                          <w:sz w:val="28"/>
                          <w:u w:val="single"/>
                          <w:shd w:val="clear" w:color="auto" w:fill="FFFFFF" w:themeFill="background1"/>
                          <w:cs/>
                        </w:rPr>
                        <w:br/>
                      </w:r>
                      <w:r w:rsidRPr="006133D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จำนวนนวัตกรรมที่นำไปพัฒนาวิสาหกิจวัฒนธรรม</w:t>
                      </w:r>
                      <w:r w:rsidR="004D783A" w:rsidRPr="006133D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ที่กำหนดให้เป็น</w:t>
                      </w:r>
                      <w:r w:rsidR="00C53646" w:rsidRPr="006133D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4D783A" w:rsidRPr="006133D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คะแนนเต็ม 5</w:t>
                      </w:r>
                      <w:r w:rsidR="004D783A" w:rsidRPr="00C53646"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D783A" w:rsidRDefault="004D783A" w:rsidP="004D783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  </w:t>
      </w:r>
      <w:r>
        <w:rPr>
          <w:rFonts w:ascii="TH SarabunPSK" w:hAnsi="TH SarabunPSK" w:cs="TH SarabunPSK"/>
          <w:sz w:val="32"/>
          <w:szCs w:val="32"/>
        </w:rPr>
        <w:t xml:space="preserve">= </w:t>
      </w:r>
    </w:p>
    <w:p w:rsidR="004D783A" w:rsidRDefault="004D783A" w:rsidP="004D783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783A" w:rsidRDefault="004D783A" w:rsidP="004D783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28B9" w:rsidRDefault="004D783A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C0128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1B601F" w:rsidRDefault="001B601F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601F" w:rsidRDefault="001B601F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601F" w:rsidRDefault="001B601F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601F" w:rsidRDefault="001B601F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601F" w:rsidRDefault="001B601F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6799A" w:rsidRDefault="00B6799A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6799A" w:rsidRDefault="00B6799A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6799A" w:rsidRDefault="00B6799A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28B9" w:rsidRDefault="008E28B9" w:rsidP="008E28B9">
      <w:pPr>
        <w:shd w:val="clear" w:color="auto" w:fill="F2F2F2" w:themeFill="background1" w:themeFillShade="F2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="000F405B">
        <w:rPr>
          <w:rFonts w:ascii="TH SarabunPSK" w:hAnsi="TH SarabunPSK" w:cs="TH SarabunPSK"/>
          <w:b/>
          <w:bCs/>
          <w:sz w:val="32"/>
          <w:szCs w:val="32"/>
        </w:rPr>
        <w:t>5.4</w:t>
      </w:r>
      <w:r w:rsidR="00615C8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F45CE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ร้อยละตัวชี้วัดตามแผนปฏิบัติงานประจำปีบรรลุเป้าหมาย</w:t>
      </w:r>
      <w:r w:rsidRPr="00102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E28B9" w:rsidRPr="00102D54" w:rsidRDefault="008E28B9" w:rsidP="008E28B9">
      <w:pPr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สอดคล้องตาม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</w:rPr>
        <w:sym w:font="Wingdings" w:char="F0D8"/>
      </w:r>
      <w:r w:rsidRPr="00102D54">
        <w:rPr>
          <w:rFonts w:ascii="TH SarabunPSK" w:hAnsi="TH SarabunPSK" w:cs="TH SarabunPSK" w:hint="cs"/>
          <w:sz w:val="28"/>
          <w:cs/>
        </w:rPr>
        <w:t>แผนยุทธศาสตร์การพัฒนามหาวิทยาลัยเทคโนโลยีราชมงคลศรีวิชัย ระยะปานกลาง 5 ปี (พ.ศ. 2561-2565)</w:t>
      </w:r>
    </w:p>
    <w:p w:rsidR="008E28B9" w:rsidRPr="00102D54" w:rsidRDefault="008E28B9" w:rsidP="008E28B9">
      <w:pPr>
        <w:spacing w:after="0" w:line="240" w:lineRule="auto"/>
        <w:rPr>
          <w:rFonts w:ascii="TH SarabunPSK" w:hAnsi="TH SarabunPSK" w:cs="TH SarabunPSK"/>
          <w:sz w:val="28"/>
        </w:rPr>
      </w:pP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/>
          <w:sz w:val="28"/>
        </w:rPr>
        <w:tab/>
      </w:r>
      <w:r w:rsidR="00FC1CFD">
        <w:rPr>
          <w:rFonts w:ascii="TH SarabunPSK" w:hAnsi="TH SarabunPSK" w:cs="TH SarabunPSK" w:hint="cs"/>
          <w:sz w:val="28"/>
          <w:cs/>
        </w:rPr>
        <w:t>ด้านการบริหารจัดการองค์กร</w:t>
      </w:r>
      <w:r w:rsidR="00FC1CFD" w:rsidRPr="00102D54">
        <w:rPr>
          <w:rFonts w:ascii="TH SarabunPSK" w:hAnsi="TH SarabunPSK" w:cs="TH SarabunPSK" w:hint="cs"/>
          <w:sz w:val="28"/>
          <w:cs/>
        </w:rPr>
        <w:t xml:space="preserve">  </w:t>
      </w:r>
      <w:r w:rsidRPr="00102D54">
        <w:rPr>
          <w:rFonts w:ascii="TH SarabunPSK" w:hAnsi="TH SarabunPSK" w:cs="TH SarabunPSK" w:hint="cs"/>
          <w:sz w:val="28"/>
          <w:cs/>
        </w:rPr>
        <w:t>ข</w:t>
      </w:r>
      <w:r>
        <w:rPr>
          <w:rFonts w:ascii="TH SarabunPSK" w:hAnsi="TH SarabunPSK" w:cs="TH SarabunPSK" w:hint="cs"/>
          <w:sz w:val="28"/>
          <w:cs/>
        </w:rPr>
        <w:t>้อที่</w:t>
      </w:r>
      <w:r w:rsidR="001D2949">
        <w:rPr>
          <w:rFonts w:ascii="TH SarabunPSK" w:hAnsi="TH SarabunPSK" w:cs="TH SarabunPSK" w:hint="cs"/>
          <w:sz w:val="28"/>
          <w:cs/>
        </w:rPr>
        <w:t xml:space="preserve"> 56</w:t>
      </w:r>
    </w:p>
    <w:p w:rsidR="008E28B9" w:rsidRPr="00102D54" w:rsidRDefault="008E28B9" w:rsidP="008E28B9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D8"/>
      </w:r>
      <w:r w:rsidRPr="00102D54">
        <w:rPr>
          <w:rFonts w:ascii="TH SarabunPSK" w:hAnsi="TH SarabunPSK" w:cs="TH SarabunPSK"/>
          <w:sz w:val="28"/>
        </w:rPr>
        <w:t xml:space="preserve">Quick Win Project </w:t>
      </w:r>
      <w:proofErr w:type="gramStart"/>
      <w:r w:rsidRPr="00102D54">
        <w:rPr>
          <w:rFonts w:ascii="TH SarabunPSK" w:hAnsi="TH SarabunPSK" w:cs="TH SarabunPSK"/>
          <w:sz w:val="28"/>
        </w:rPr>
        <w:t>For</w:t>
      </w:r>
      <w:proofErr w:type="gramEnd"/>
      <w:r w:rsidRPr="00102D54">
        <w:rPr>
          <w:rFonts w:ascii="TH SarabunPSK" w:hAnsi="TH SarabunPSK" w:cs="TH SarabunPSK"/>
          <w:sz w:val="28"/>
        </w:rPr>
        <w:t xml:space="preserve"> Action Plan 2019</w:t>
      </w:r>
    </w:p>
    <w:p w:rsidR="008E28B9" w:rsidRDefault="008E28B9" w:rsidP="008E28B9">
      <w:pPr>
        <w:spacing w:after="0" w:line="240" w:lineRule="auto"/>
        <w:rPr>
          <w:rFonts w:ascii="TH SarabunPSK" w:hAnsi="TH SarabunPSK" w:cs="TH SarabunPSK"/>
          <w:sz w:val="28"/>
        </w:rPr>
      </w:pP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ด้าน</w:t>
      </w:r>
      <w:r w:rsidR="00FC1CFD">
        <w:rPr>
          <w:rFonts w:ascii="TH SarabunPSK" w:hAnsi="TH SarabunPSK" w:cs="TH SarabunPSK" w:hint="cs"/>
          <w:sz w:val="28"/>
          <w:cs/>
        </w:rPr>
        <w:t>การบริหารจัดการองค์กร</w:t>
      </w:r>
      <w:r w:rsidRPr="00102D54">
        <w:rPr>
          <w:rFonts w:ascii="TH SarabunPSK" w:hAnsi="TH SarabunPSK" w:cs="TH SarabunPSK" w:hint="cs"/>
          <w:sz w:val="28"/>
          <w:cs/>
        </w:rPr>
        <w:t xml:space="preserve">  ข</w:t>
      </w:r>
      <w:r>
        <w:rPr>
          <w:rFonts w:ascii="TH SarabunPSK" w:hAnsi="TH SarabunPSK" w:cs="TH SarabunPSK" w:hint="cs"/>
          <w:sz w:val="28"/>
          <w:cs/>
        </w:rPr>
        <w:t>้อที่</w:t>
      </w:r>
      <w:r w:rsidR="00FC1CFD">
        <w:rPr>
          <w:rFonts w:ascii="TH SarabunPSK" w:hAnsi="TH SarabunPSK" w:cs="TH SarabunPSK" w:hint="cs"/>
          <w:sz w:val="28"/>
          <w:cs/>
        </w:rPr>
        <w:t xml:space="preserve"> 31</w:t>
      </w:r>
    </w:p>
    <w:p w:rsidR="008E28B9" w:rsidRPr="00EB22D6" w:rsidRDefault="008E28B9" w:rsidP="008E28B9">
      <w:pPr>
        <w:spacing w:before="240"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06E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  <w:r w:rsidRPr="00506E2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06E22">
        <w:rPr>
          <w:rFonts w:ascii="TH SarabunPSK" w:hAnsi="TH SarabunPSK" w:cs="TH SarabunPSK"/>
          <w:b/>
          <w:bCs/>
          <w:sz w:val="28"/>
        </w:rPr>
        <w:tab/>
      </w:r>
      <w:r w:rsidR="00790E7F">
        <w:rPr>
          <w:rFonts w:ascii="TH SarabunPSK" w:hAnsi="TH SarabunPSK" w:cs="TH SarabunPSK" w:hint="cs"/>
          <w:sz w:val="28"/>
          <w:cs/>
        </w:rPr>
        <w:t>กองนโยบายและแผน</w:t>
      </w:r>
      <w:r>
        <w:rPr>
          <w:rFonts w:ascii="TH SarabunPSK" w:hAnsi="TH SarabunPSK" w:cs="TH SarabunPSK" w:hint="cs"/>
          <w:sz w:val="28"/>
          <w:cs/>
        </w:rPr>
        <w:t>/คณะ/วิทยาลัย</w:t>
      </w:r>
    </w:p>
    <w:p w:rsidR="008E28B9" w:rsidRPr="00A92074" w:rsidRDefault="008E28B9" w:rsidP="008E28B9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552F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5D55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E28B9" w:rsidRPr="00DD7E8B" w:rsidRDefault="008E28B9" w:rsidP="008E28B9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D7E8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คำอธิบายตัวบ่งชี้ </w:t>
      </w:r>
      <w:r w:rsidRPr="00DD7E8B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</w:p>
    <w:p w:rsidR="008E28B9" w:rsidRPr="00851957" w:rsidRDefault="008E28B9" w:rsidP="008E28B9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8E28B9" w:rsidRPr="00851957" w:rsidRDefault="008E28B9" w:rsidP="008E28B9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5195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คำนิยามศัพท์ </w:t>
      </w:r>
      <w:r w:rsidRPr="00851957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</w:p>
    <w:p w:rsidR="008E28B9" w:rsidRDefault="008E28B9" w:rsidP="008E28B9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28B9" w:rsidRPr="00851957" w:rsidRDefault="008E28B9" w:rsidP="008E28B9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8E28B9" w:rsidRDefault="008E28B9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8E28B9" w:rsidRDefault="008E28B9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โดยการแปลง</w:t>
      </w:r>
      <w:r w:rsidRPr="003D3E76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3D3E76" w:rsidRPr="003D3E76">
        <w:rPr>
          <w:rFonts w:ascii="TH SarabunPSK" w:hAnsi="TH SarabunPSK" w:cs="TH SarabunPSK" w:hint="cs"/>
          <w:sz w:val="32"/>
          <w:szCs w:val="32"/>
          <w:cs/>
        </w:rPr>
        <w:t>ร้อยละตัวชี้วัดตามแผนปฏิบัติงานประจำปีบรรลุเป้าหมาย</w:t>
      </w:r>
      <w:r w:rsidR="003D3E76" w:rsidRPr="00102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5CE4">
        <w:rPr>
          <w:rFonts w:ascii="TH SarabunPSK" w:hAnsi="TH SarabunPSK" w:cs="TH SarabunPSK" w:hint="cs"/>
          <w:sz w:val="32"/>
          <w:szCs w:val="32"/>
          <w:cs/>
        </w:rPr>
        <w:t>เป็นคะแนนระหว่าง 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CE4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CE4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8E28B9" w:rsidRDefault="008E28B9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</w:t>
      </w:r>
      <w:r w:rsidR="003D3E76" w:rsidRPr="003D3E76">
        <w:rPr>
          <w:rFonts w:ascii="TH SarabunPSK" w:hAnsi="TH SarabunPSK" w:cs="TH SarabunPSK" w:hint="cs"/>
          <w:sz w:val="32"/>
          <w:szCs w:val="32"/>
          <w:cs/>
        </w:rPr>
        <w:t>ร้อยละตัวชี้วัดตามแผนปฏิบัติงานประจำปีบรรลุเป้าหมาย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ให้เป็นคะแนนเต็ม 5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 w:rsidR="003D3E76">
        <w:rPr>
          <w:rFonts w:ascii="TH SarabunPSK" w:hAnsi="TH SarabunPSK" w:cs="TH SarabunPSK" w:hint="cs"/>
          <w:sz w:val="32"/>
          <w:szCs w:val="32"/>
          <w:cs/>
        </w:rPr>
        <w:t>ร้อยละ 70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ขึ้นไป</w:t>
      </w:r>
    </w:p>
    <w:p w:rsidR="008E28B9" w:rsidRPr="00A92074" w:rsidRDefault="008E28B9" w:rsidP="003D3E76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8E28B9" w:rsidRPr="00C01282" w:rsidRDefault="008E28B9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7E40DF">
        <w:rPr>
          <w:rFonts w:ascii="TH SarabunPSK" w:hAnsi="TH SarabunPSK" w:cs="TH SarabunPSK" w:hint="cs"/>
          <w:b/>
          <w:bCs/>
          <w:sz w:val="32"/>
          <w:szCs w:val="32"/>
          <w:cs/>
        </w:rPr>
        <w:t>คำนวณ</w:t>
      </w:r>
      <w:r w:rsidRPr="003D3E76"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="003D3E76" w:rsidRPr="003D3E76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ร้อยละตัวชี้วัดตามแผนปฏิบัติงานประจำปีบรรลุเป้าหมาย</w:t>
      </w:r>
    </w:p>
    <w:p w:rsidR="008E28B9" w:rsidRPr="00686CAE" w:rsidRDefault="008E28B9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CBD9933" wp14:editId="50AB1C82">
                <wp:simplePos x="0" y="0"/>
                <wp:positionH relativeFrom="column">
                  <wp:posOffset>284632</wp:posOffset>
                </wp:positionH>
                <wp:positionV relativeFrom="paragraph">
                  <wp:posOffset>104496</wp:posOffset>
                </wp:positionV>
                <wp:extent cx="4900930" cy="643255"/>
                <wp:effectExtent l="0" t="0" r="13970" b="2349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930" cy="6432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6" o:spid="_x0000_s1026" style="position:absolute;margin-left:22.4pt;margin-top:8.25pt;width:385.9pt;height:50.6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" fillcolor="#4f81bd [3204]" strokecolor="black [3213]" strokeweight="2pt"/>
            </w:pict>
          </mc:Fallback>
        </mc:AlternateContent>
      </w:r>
    </w:p>
    <w:p w:rsidR="008E28B9" w:rsidRDefault="008E28B9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717F0B" wp14:editId="50239E57">
                <wp:simplePos x="0" y="0"/>
                <wp:positionH relativeFrom="column">
                  <wp:posOffset>145644</wp:posOffset>
                </wp:positionH>
                <wp:positionV relativeFrom="paragraph">
                  <wp:posOffset>25781</wp:posOffset>
                </wp:positionV>
                <wp:extent cx="3591763" cy="614476"/>
                <wp:effectExtent l="0" t="0" r="27940" b="1460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1763" cy="6144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8B9" w:rsidRPr="000D32C6" w:rsidRDefault="00FE0CCE" w:rsidP="008E28B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จำนวนตัวชี้วัดตามแผนปฏิบัติงานประจำปีบรรลุเป้าหมาย</w:t>
                            </w:r>
                            <w:r w:rsidR="008E28B9" w:rsidRPr="00284AB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8E28B9" w:rsidRPr="000D32C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 100</w:t>
                            </w:r>
                            <w:r w:rsidR="008E28B9" w:rsidRPr="000D32C6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8E28B9" w:rsidRPr="000D32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ตัวชี้วัดตามแผนปฏิบัติงานประจำ</w:t>
                            </w:r>
                            <w:r w:rsidR="008E28B9" w:rsidRPr="000D32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ทั้งหมด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36" style="position:absolute;margin-left:11.45pt;margin-top:2.05pt;width:282.8pt;height:4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" filled="f" strokecolor="#243f60 [1604]" strokeweight="2pt">
                <v:textbox>
                  <w:txbxContent>
                    <w:p w:rsidR="008E28B9" w:rsidRPr="000D32C6" w:rsidRDefault="00FE0CCE" w:rsidP="008E28B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จำนวนตัวชี้วัดตามแผนปฏิบัติงานประจำปีบรรลุเป้าหมาย</w:t>
                      </w:r>
                      <w:r w:rsidR="008E28B9" w:rsidRPr="00284AB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8E28B9" w:rsidRPr="000D32C6">
                        <w:rPr>
                          <w:rFonts w:ascii="TH SarabunPSK" w:hAnsi="TH SarabunPSK" w:cs="TH SarabunPSK"/>
                          <w:sz w:val="28"/>
                        </w:rPr>
                        <w:t>x 100</w:t>
                      </w:r>
                      <w:r w:rsidR="008E28B9" w:rsidRPr="000D32C6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8E28B9" w:rsidRPr="000D32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ตัวชี้วัดตามแผนปฏิบัติงานประจำ</w:t>
                      </w:r>
                      <w:r w:rsidR="008E28B9" w:rsidRPr="000D32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ทั้งหมด</w:t>
                      </w:r>
                    </w:p>
                  </w:txbxContent>
                </v:textbox>
              </v:rect>
            </w:pict>
          </mc:Fallback>
        </mc:AlternateContent>
      </w:r>
    </w:p>
    <w:p w:rsidR="008E28B9" w:rsidRDefault="008E28B9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28B9" w:rsidRDefault="008E28B9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28B9" w:rsidRPr="003125AE" w:rsidRDefault="008E28B9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25AE">
        <w:rPr>
          <w:rFonts w:ascii="TH SarabunPSK" w:hAnsi="TH SarabunPSK" w:cs="TH SarabunPSK" w:hint="cs"/>
          <w:b/>
          <w:bCs/>
          <w:sz w:val="32"/>
          <w:szCs w:val="32"/>
          <w:cs/>
        </w:rPr>
        <w:t>2. แปลงค่าร้อยละที่คำนวณได้ในข้อ 1 เทียบกับคะแนนเต็ม 5</w:t>
      </w:r>
    </w:p>
    <w:p w:rsidR="008E28B9" w:rsidRDefault="008E28B9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E452D" wp14:editId="64309375">
                <wp:simplePos x="0" y="0"/>
                <wp:positionH relativeFrom="column">
                  <wp:posOffset>825957</wp:posOffset>
                </wp:positionH>
                <wp:positionV relativeFrom="paragraph">
                  <wp:posOffset>80112</wp:posOffset>
                </wp:positionV>
                <wp:extent cx="4272077" cy="687628"/>
                <wp:effectExtent l="0" t="0" r="14605" b="1778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077" cy="6876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8B9" w:rsidRPr="00535694" w:rsidRDefault="00535694" w:rsidP="008E28B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 w:rsidRPr="0053569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535694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ร้อยละตัวชี้วัดตามแผนปฏิบัติงานประจำปีบรรลุเป้าหมาย</w:t>
                            </w:r>
                            <w:r w:rsidRPr="00535694">
                              <w:rPr>
                                <w:rFonts w:ascii="TH SarabunPSK" w:hAnsi="TH SarabunPSK" w:cs="TH SarabunPSK" w:hint="cs"/>
                                <w:sz w:val="28"/>
                                <w:shd w:val="clear" w:color="auto" w:fill="FFFFFF" w:themeFill="background1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hd w:val="clear" w:color="auto" w:fill="FFFFFF" w:themeFill="background1"/>
                                <w:cs/>
                              </w:rPr>
                              <w:t xml:space="preserve"> </w:t>
                            </w:r>
                            <w:r w:rsidR="008E28B9" w:rsidRPr="00535694">
                              <w:rPr>
                                <w:rFonts w:ascii="TH SarabunPSK" w:hAnsi="TH SarabunPSK" w:cs="TH SarabunPSK"/>
                                <w:sz w:val="28"/>
                                <w:shd w:val="clear" w:color="auto" w:fill="FFFFFF" w:themeFill="background1"/>
                              </w:rPr>
                              <w:t xml:space="preserve">x </w:t>
                            </w:r>
                            <w:r w:rsidR="008E28B9" w:rsidRPr="00535694">
                              <w:rPr>
                                <w:rFonts w:ascii="TH SarabunPSK" w:hAnsi="TH SarabunPSK" w:cs="TH SarabunPSK" w:hint="cs"/>
                                <w:sz w:val="28"/>
                                <w:shd w:val="clear" w:color="auto" w:fill="FFFFFF" w:themeFill="background1"/>
                                <w:cs/>
                              </w:rPr>
                              <w:t>5</w:t>
                            </w:r>
                            <w:r w:rsidR="008E28B9" w:rsidRPr="00535694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shd w:val="clear" w:color="auto" w:fill="FFFFFF" w:themeFill="background1"/>
                                <w:cs/>
                              </w:rPr>
                              <w:br/>
                            </w:r>
                            <w:r w:rsidRPr="0053569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ร้อยละตัวชี้วัดตามแผนปฏิบัติงานประจำปีบรรลุเป้าหมาย</w:t>
                            </w:r>
                            <w:r w:rsidR="008E28B9" w:rsidRPr="0053569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ที่กำหนดให้เป็น คะแนนเต็ม 5</w:t>
                            </w:r>
                            <w:r w:rsidR="008E28B9" w:rsidRPr="00535694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37" style="position:absolute;margin-left:65.05pt;margin-top:6.3pt;width:336.4pt;height:5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" filled="f" strokecolor="#243f60 [1604]" strokeweight="2pt">
                <v:textbox>
                  <w:txbxContent>
                    <w:p w:rsidR="008E28B9" w:rsidRPr="00535694" w:rsidRDefault="00535694" w:rsidP="008E28B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 w:rsidRPr="0053569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535694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ร้อยละตัวชี้วัดตามแผนปฏิบัติงานประจำปีบรรลุเป้าหมาย</w:t>
                      </w:r>
                      <w:r w:rsidRPr="00535694">
                        <w:rPr>
                          <w:rFonts w:ascii="TH SarabunPSK" w:hAnsi="TH SarabunPSK" w:cs="TH SarabunPSK" w:hint="cs"/>
                          <w:sz w:val="28"/>
                          <w:shd w:val="clear" w:color="auto" w:fill="FFFFFF" w:themeFill="background1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hd w:val="clear" w:color="auto" w:fill="FFFFFF" w:themeFill="background1"/>
                          <w:cs/>
                        </w:rPr>
                        <w:t xml:space="preserve"> </w:t>
                      </w:r>
                      <w:r w:rsidR="008E28B9" w:rsidRPr="00535694">
                        <w:rPr>
                          <w:rFonts w:ascii="TH SarabunPSK" w:hAnsi="TH SarabunPSK" w:cs="TH SarabunPSK"/>
                          <w:sz w:val="28"/>
                          <w:shd w:val="clear" w:color="auto" w:fill="FFFFFF" w:themeFill="background1"/>
                        </w:rPr>
                        <w:t xml:space="preserve">x </w:t>
                      </w:r>
                      <w:r w:rsidR="008E28B9" w:rsidRPr="00535694">
                        <w:rPr>
                          <w:rFonts w:ascii="TH SarabunPSK" w:hAnsi="TH SarabunPSK" w:cs="TH SarabunPSK" w:hint="cs"/>
                          <w:sz w:val="28"/>
                          <w:shd w:val="clear" w:color="auto" w:fill="FFFFFF" w:themeFill="background1"/>
                          <w:cs/>
                        </w:rPr>
                        <w:t>5</w:t>
                      </w:r>
                      <w:r w:rsidR="008E28B9" w:rsidRPr="00535694">
                        <w:rPr>
                          <w:rFonts w:ascii="TH SarabunPSK" w:hAnsi="TH SarabunPSK" w:cs="TH SarabunPSK"/>
                          <w:sz w:val="28"/>
                          <w:u w:val="single"/>
                          <w:shd w:val="clear" w:color="auto" w:fill="FFFFFF" w:themeFill="background1"/>
                          <w:cs/>
                        </w:rPr>
                        <w:br/>
                      </w:r>
                      <w:r w:rsidRPr="0053569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ร้อยละตัวชี้วัดตามแผนปฏิบัติงานประจำปีบรรลุเป้าหมาย</w:t>
                      </w:r>
                      <w:r w:rsidR="008E28B9" w:rsidRPr="0053569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ที่กำหนดให้เป็น คะแนนเต็ม 5</w:t>
                      </w:r>
                      <w:r w:rsidR="008E28B9" w:rsidRPr="00535694"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E28B9" w:rsidRDefault="008E28B9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  </w:t>
      </w:r>
      <w:r>
        <w:rPr>
          <w:rFonts w:ascii="TH SarabunPSK" w:hAnsi="TH SarabunPSK" w:cs="TH SarabunPSK"/>
          <w:sz w:val="32"/>
          <w:szCs w:val="32"/>
        </w:rPr>
        <w:t xml:space="preserve">= </w:t>
      </w:r>
    </w:p>
    <w:p w:rsidR="008E28B9" w:rsidRDefault="008E28B9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28B9" w:rsidRDefault="008E28B9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28B9" w:rsidRDefault="008E28B9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C0128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4D783A" w:rsidRDefault="004D783A" w:rsidP="004D783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3A" w:rsidRDefault="004D783A" w:rsidP="004D783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3A" w:rsidRDefault="004D783A" w:rsidP="004D783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22BAD" w:rsidRDefault="00222BAD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F405B" w:rsidRDefault="000F405B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F405B" w:rsidRDefault="000F405B" w:rsidP="000F405B">
      <w:pPr>
        <w:shd w:val="clear" w:color="auto" w:fill="F2F2F2" w:themeFill="background1" w:themeFillShade="F2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5.4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ร้อยละตัวชี้วัดตามแผนปฏิบัติงานประจำปีบรรลุเป้าหมาย</w:t>
      </w:r>
      <w:r w:rsidRPr="00102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F405B" w:rsidRPr="00102D54" w:rsidRDefault="000F405B" w:rsidP="000F405B">
      <w:pPr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สอดคล้องตาม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</w:rPr>
        <w:sym w:font="Wingdings" w:char="F0D8"/>
      </w:r>
      <w:r w:rsidRPr="00102D54">
        <w:rPr>
          <w:rFonts w:ascii="TH SarabunPSK" w:hAnsi="TH SarabunPSK" w:cs="TH SarabunPSK" w:hint="cs"/>
          <w:sz w:val="28"/>
          <w:cs/>
        </w:rPr>
        <w:t>แผนยุทธศาสตร์การพัฒนามหาวิทยาลัยเทคโนโลยีราชมงคลศรีวิชัย ระยะปานกลาง 5 ปี (พ.ศ. 2561-2565)</w:t>
      </w:r>
    </w:p>
    <w:p w:rsidR="000F405B" w:rsidRPr="00102D54" w:rsidRDefault="000F405B" w:rsidP="000F405B">
      <w:pPr>
        <w:spacing w:after="0" w:line="240" w:lineRule="auto"/>
        <w:rPr>
          <w:rFonts w:ascii="TH SarabunPSK" w:hAnsi="TH SarabunPSK" w:cs="TH SarabunPSK"/>
          <w:sz w:val="28"/>
        </w:rPr>
      </w:pP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ด้านการบริหารจัดการองค์กร</w:t>
      </w:r>
      <w:r w:rsidRPr="00102D54">
        <w:rPr>
          <w:rFonts w:ascii="TH SarabunPSK" w:hAnsi="TH SarabunPSK" w:cs="TH SarabunPSK" w:hint="cs"/>
          <w:sz w:val="28"/>
          <w:cs/>
        </w:rPr>
        <w:t xml:space="preserve">  ข</w:t>
      </w:r>
      <w:r>
        <w:rPr>
          <w:rFonts w:ascii="TH SarabunPSK" w:hAnsi="TH SarabunPSK" w:cs="TH SarabunPSK" w:hint="cs"/>
          <w:sz w:val="28"/>
          <w:cs/>
        </w:rPr>
        <w:t>้อที่ 56</w:t>
      </w:r>
    </w:p>
    <w:p w:rsidR="000F405B" w:rsidRPr="00102D54" w:rsidRDefault="000F405B" w:rsidP="000F405B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D8"/>
      </w:r>
      <w:r w:rsidRPr="00102D54">
        <w:rPr>
          <w:rFonts w:ascii="TH SarabunPSK" w:hAnsi="TH SarabunPSK" w:cs="TH SarabunPSK"/>
          <w:sz w:val="28"/>
        </w:rPr>
        <w:t xml:space="preserve">Quick Win Project </w:t>
      </w:r>
      <w:proofErr w:type="gramStart"/>
      <w:r w:rsidRPr="00102D54">
        <w:rPr>
          <w:rFonts w:ascii="TH SarabunPSK" w:hAnsi="TH SarabunPSK" w:cs="TH SarabunPSK"/>
          <w:sz w:val="28"/>
        </w:rPr>
        <w:t>For</w:t>
      </w:r>
      <w:proofErr w:type="gramEnd"/>
      <w:r w:rsidRPr="00102D54">
        <w:rPr>
          <w:rFonts w:ascii="TH SarabunPSK" w:hAnsi="TH SarabunPSK" w:cs="TH SarabunPSK"/>
          <w:sz w:val="28"/>
        </w:rPr>
        <w:t xml:space="preserve"> Action Plan 2019</w:t>
      </w:r>
    </w:p>
    <w:p w:rsidR="000F405B" w:rsidRDefault="000F405B" w:rsidP="000F405B">
      <w:pPr>
        <w:spacing w:after="0" w:line="240" w:lineRule="auto"/>
        <w:rPr>
          <w:rFonts w:ascii="TH SarabunPSK" w:hAnsi="TH SarabunPSK" w:cs="TH SarabunPSK"/>
          <w:sz w:val="28"/>
        </w:rPr>
      </w:pP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ด้านการบริหารจัดการองค์กร</w:t>
      </w:r>
      <w:r w:rsidRPr="00102D54">
        <w:rPr>
          <w:rFonts w:ascii="TH SarabunPSK" w:hAnsi="TH SarabunPSK" w:cs="TH SarabunPSK" w:hint="cs"/>
          <w:sz w:val="28"/>
          <w:cs/>
        </w:rPr>
        <w:t xml:space="preserve">  ข</w:t>
      </w:r>
      <w:r>
        <w:rPr>
          <w:rFonts w:ascii="TH SarabunPSK" w:hAnsi="TH SarabunPSK" w:cs="TH SarabunPSK" w:hint="cs"/>
          <w:sz w:val="28"/>
          <w:cs/>
        </w:rPr>
        <w:t>้อที่ 31</w:t>
      </w:r>
    </w:p>
    <w:p w:rsidR="000F405B" w:rsidRPr="00EB22D6" w:rsidRDefault="000F405B" w:rsidP="000F405B">
      <w:pPr>
        <w:spacing w:before="240"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06E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  <w:r w:rsidRPr="00506E2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06E22"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กองนโยบายและแผน/คณะ/วิทยาลัย</w:t>
      </w:r>
    </w:p>
    <w:p w:rsidR="000F405B" w:rsidRPr="00A92074" w:rsidRDefault="000F405B" w:rsidP="000F405B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552F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5D55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F405B" w:rsidRPr="00DD7E8B" w:rsidRDefault="000F405B" w:rsidP="000F405B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D7E8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คำอธิบายตัวบ่งชี้ </w:t>
      </w:r>
      <w:r w:rsidRPr="00DD7E8B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</w:p>
    <w:p w:rsidR="000F405B" w:rsidRPr="00851957" w:rsidRDefault="000F405B" w:rsidP="000F405B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0F405B" w:rsidRPr="00851957" w:rsidRDefault="000F405B" w:rsidP="000F405B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5195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คำนิยามศัพท์ </w:t>
      </w:r>
      <w:r w:rsidRPr="00851957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</w:p>
    <w:p w:rsidR="000F405B" w:rsidRDefault="000F405B" w:rsidP="000F405B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F405B" w:rsidRPr="00851957" w:rsidRDefault="000F405B" w:rsidP="000F405B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0F405B" w:rsidRDefault="000F405B" w:rsidP="000F405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0F405B" w:rsidRDefault="000F405B" w:rsidP="000F405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โดยการแปลง</w:t>
      </w:r>
      <w:r w:rsidRPr="003D3E76">
        <w:rPr>
          <w:rFonts w:ascii="TH SarabunPSK" w:hAnsi="TH SarabunPSK" w:cs="TH SarabunPSK" w:hint="cs"/>
          <w:sz w:val="32"/>
          <w:szCs w:val="32"/>
          <w:cs/>
        </w:rPr>
        <w:t>ค่าร้อยละตัวชี้วัดตามแผนปฏิบัติงานประจำปีบรรลุเป้าหมาย</w:t>
      </w:r>
      <w:r w:rsidRPr="00102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5CE4">
        <w:rPr>
          <w:rFonts w:ascii="TH SarabunPSK" w:hAnsi="TH SarabunPSK" w:cs="TH SarabunPSK" w:hint="cs"/>
          <w:sz w:val="32"/>
          <w:szCs w:val="32"/>
          <w:cs/>
        </w:rPr>
        <w:t>เป็นคะแนนระหว่าง 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CE4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CE4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0F405B" w:rsidRDefault="000F405B" w:rsidP="000F405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</w:t>
      </w:r>
      <w:r w:rsidRPr="003D3E76">
        <w:rPr>
          <w:rFonts w:ascii="TH SarabunPSK" w:hAnsi="TH SarabunPSK" w:cs="TH SarabunPSK" w:hint="cs"/>
          <w:sz w:val="32"/>
          <w:szCs w:val="32"/>
          <w:cs/>
        </w:rPr>
        <w:t>ร้อยละตัวชี้วัดตามแผนปฏิบัติงานประจำปีบรรลุเป้าหมาย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ให้เป็นคะแนนเต็ม 5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ร้อยละ 70 ขึ้นไป</w:t>
      </w:r>
    </w:p>
    <w:p w:rsidR="000F405B" w:rsidRPr="00A92074" w:rsidRDefault="000F405B" w:rsidP="000F405B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0F405B" w:rsidRPr="00C01282" w:rsidRDefault="000F405B" w:rsidP="000F405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7E40DF">
        <w:rPr>
          <w:rFonts w:ascii="TH SarabunPSK" w:hAnsi="TH SarabunPSK" w:cs="TH SarabunPSK" w:hint="cs"/>
          <w:b/>
          <w:bCs/>
          <w:sz w:val="32"/>
          <w:szCs w:val="32"/>
          <w:cs/>
        </w:rPr>
        <w:t>คำนวณ</w:t>
      </w:r>
      <w:r w:rsidRPr="003D3E76">
        <w:rPr>
          <w:rFonts w:ascii="TH SarabunPSK" w:hAnsi="TH SarabunPSK" w:cs="TH SarabunPSK" w:hint="cs"/>
          <w:b/>
          <w:bCs/>
          <w:sz w:val="32"/>
          <w:szCs w:val="32"/>
          <w:cs/>
        </w:rPr>
        <w:t>ค่าร้อยละตัวชี้วัดตามแผนปฏิบัติงานประจำปีบรรลุเป้าหมาย</w:t>
      </w:r>
    </w:p>
    <w:p w:rsidR="000F405B" w:rsidRPr="00686CAE" w:rsidRDefault="000F405B" w:rsidP="000F405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6F99275" wp14:editId="2F744322">
                <wp:simplePos x="0" y="0"/>
                <wp:positionH relativeFrom="column">
                  <wp:posOffset>284632</wp:posOffset>
                </wp:positionH>
                <wp:positionV relativeFrom="paragraph">
                  <wp:posOffset>104496</wp:posOffset>
                </wp:positionV>
                <wp:extent cx="4900930" cy="643255"/>
                <wp:effectExtent l="0" t="0" r="13970" b="2349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930" cy="6432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9" o:spid="_x0000_s1026" style="position:absolute;margin-left:22.4pt;margin-top:8.25pt;width:385.9pt;height:50.6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" fillcolor="#4f81bd [3204]" strokecolor="black [3213]" strokeweight="2pt"/>
            </w:pict>
          </mc:Fallback>
        </mc:AlternateContent>
      </w:r>
    </w:p>
    <w:p w:rsidR="000F405B" w:rsidRDefault="000F405B" w:rsidP="000F405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4044C6" wp14:editId="2E9B161B">
                <wp:simplePos x="0" y="0"/>
                <wp:positionH relativeFrom="column">
                  <wp:posOffset>145644</wp:posOffset>
                </wp:positionH>
                <wp:positionV relativeFrom="paragraph">
                  <wp:posOffset>25781</wp:posOffset>
                </wp:positionV>
                <wp:extent cx="3591763" cy="614476"/>
                <wp:effectExtent l="0" t="0" r="27940" b="1460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1763" cy="6144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05B" w:rsidRPr="000D32C6" w:rsidRDefault="000F405B" w:rsidP="000F405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จำนวนตัวชี้วัดตามแผนปฏิบัติงานประจำปีบรรลุเป้าหมาย</w:t>
                            </w:r>
                            <w:r w:rsidRPr="00284AB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0D32C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 100</w:t>
                            </w:r>
                            <w:r w:rsidRPr="000D32C6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0D32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ตัวชี้วัดตามแผนปฏิบัติงานประจำ</w:t>
                            </w:r>
                            <w:r w:rsidRPr="000D32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ทั้งหมด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37" style="position:absolute;margin-left:11.45pt;margin-top:2.05pt;width:282.8pt;height:4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" filled="f" strokecolor="#243f60 [1604]" strokeweight="2pt">
                <v:textbox>
                  <w:txbxContent>
                    <w:p w:rsidR="000F405B" w:rsidRPr="000D32C6" w:rsidRDefault="000F405B" w:rsidP="000F405B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จำนวนตัวชี้วัดตามแผนปฏิบัติงานประจำปีบรรลุเป้าหมาย</w:t>
                      </w:r>
                      <w:r w:rsidRPr="00284AB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0D32C6">
                        <w:rPr>
                          <w:rFonts w:ascii="TH SarabunPSK" w:hAnsi="TH SarabunPSK" w:cs="TH SarabunPSK"/>
                          <w:sz w:val="28"/>
                        </w:rPr>
                        <w:t>x 100</w:t>
                      </w:r>
                      <w:r w:rsidRPr="000D32C6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Pr="000D32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ตัวชี้วัดตามแผนปฏิบัติงานประจำ</w:t>
                      </w:r>
                      <w:r w:rsidRPr="000D32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ทั้งหมด</w:t>
                      </w:r>
                    </w:p>
                  </w:txbxContent>
                </v:textbox>
              </v:rect>
            </w:pict>
          </mc:Fallback>
        </mc:AlternateContent>
      </w:r>
    </w:p>
    <w:p w:rsidR="000F405B" w:rsidRDefault="000F405B" w:rsidP="000F405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F405B" w:rsidRDefault="000F405B" w:rsidP="000F405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F405B" w:rsidRPr="003125AE" w:rsidRDefault="000F405B" w:rsidP="000F405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25AE">
        <w:rPr>
          <w:rFonts w:ascii="TH SarabunPSK" w:hAnsi="TH SarabunPSK" w:cs="TH SarabunPSK" w:hint="cs"/>
          <w:b/>
          <w:bCs/>
          <w:sz w:val="32"/>
          <w:szCs w:val="32"/>
          <w:cs/>
        </w:rPr>
        <w:t>2. แปลงค่าร้อยละที่คำนวณได้ในข้อ 1 เทียบกับคะแนนเต็ม 5</w:t>
      </w:r>
    </w:p>
    <w:p w:rsidR="000F405B" w:rsidRDefault="000F405B" w:rsidP="000F405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ABC9CD" wp14:editId="6F697597">
                <wp:simplePos x="0" y="0"/>
                <wp:positionH relativeFrom="column">
                  <wp:posOffset>825957</wp:posOffset>
                </wp:positionH>
                <wp:positionV relativeFrom="paragraph">
                  <wp:posOffset>80112</wp:posOffset>
                </wp:positionV>
                <wp:extent cx="4272077" cy="687628"/>
                <wp:effectExtent l="0" t="0" r="14605" b="1778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077" cy="6876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05B" w:rsidRPr="00535694" w:rsidRDefault="000F405B" w:rsidP="000F405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 w:rsidRPr="0053569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535694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ร้อยละตัวชี้วัดตามแผนปฏิบัติงานประจำปีบรรลุเป้าหมาย</w:t>
                            </w:r>
                            <w:r w:rsidRPr="00535694">
                              <w:rPr>
                                <w:rFonts w:ascii="TH SarabunPSK" w:hAnsi="TH SarabunPSK" w:cs="TH SarabunPSK" w:hint="cs"/>
                                <w:sz w:val="28"/>
                                <w:shd w:val="clear" w:color="auto" w:fill="FFFFFF" w:themeFill="background1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hd w:val="clear" w:color="auto" w:fill="FFFFFF" w:themeFill="background1"/>
                                <w:cs/>
                              </w:rPr>
                              <w:t xml:space="preserve"> </w:t>
                            </w:r>
                            <w:r w:rsidRPr="00535694">
                              <w:rPr>
                                <w:rFonts w:ascii="TH SarabunPSK" w:hAnsi="TH SarabunPSK" w:cs="TH SarabunPSK"/>
                                <w:sz w:val="28"/>
                                <w:shd w:val="clear" w:color="auto" w:fill="FFFFFF" w:themeFill="background1"/>
                              </w:rPr>
                              <w:t xml:space="preserve">x </w:t>
                            </w:r>
                            <w:r w:rsidRPr="00535694">
                              <w:rPr>
                                <w:rFonts w:ascii="TH SarabunPSK" w:hAnsi="TH SarabunPSK" w:cs="TH SarabunPSK" w:hint="cs"/>
                                <w:sz w:val="28"/>
                                <w:shd w:val="clear" w:color="auto" w:fill="FFFFFF" w:themeFill="background1"/>
                                <w:cs/>
                              </w:rPr>
                              <w:t>5</w:t>
                            </w:r>
                            <w:r w:rsidRPr="00535694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shd w:val="clear" w:color="auto" w:fill="FFFFFF" w:themeFill="background1"/>
                                <w:cs/>
                              </w:rPr>
                              <w:br/>
                            </w:r>
                            <w:r w:rsidRPr="0053569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ร้อยละตัวชี้วัดตามแผนปฏิบัติงานประจำปีบรรลุเป้าหมายที่กำหนดให้เป็น คะแนนเต็ม 5</w:t>
                            </w:r>
                            <w:r w:rsidRPr="00535694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38" style="position:absolute;margin-left:65.05pt;margin-top:6.3pt;width:336.4pt;height:5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" filled="f" strokecolor="#243f60 [1604]" strokeweight="2pt">
                <v:textbox>
                  <w:txbxContent>
                    <w:p w:rsidR="000F405B" w:rsidRPr="00535694" w:rsidRDefault="000F405B" w:rsidP="000F405B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 w:rsidRPr="0053569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535694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ร้อยละตัวชี้วัดตามแผนปฏิบัติงานประจำปีบรรลุเป้าหมาย</w:t>
                      </w:r>
                      <w:r w:rsidRPr="00535694">
                        <w:rPr>
                          <w:rFonts w:ascii="TH SarabunPSK" w:hAnsi="TH SarabunPSK" w:cs="TH SarabunPSK" w:hint="cs"/>
                          <w:sz w:val="28"/>
                          <w:shd w:val="clear" w:color="auto" w:fill="FFFFFF" w:themeFill="background1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hd w:val="clear" w:color="auto" w:fill="FFFFFF" w:themeFill="background1"/>
                          <w:cs/>
                        </w:rPr>
                        <w:t xml:space="preserve"> </w:t>
                      </w:r>
                      <w:r w:rsidRPr="00535694">
                        <w:rPr>
                          <w:rFonts w:ascii="TH SarabunPSK" w:hAnsi="TH SarabunPSK" w:cs="TH SarabunPSK"/>
                          <w:sz w:val="28"/>
                          <w:shd w:val="clear" w:color="auto" w:fill="FFFFFF" w:themeFill="background1"/>
                        </w:rPr>
                        <w:t xml:space="preserve">x </w:t>
                      </w:r>
                      <w:r w:rsidRPr="00535694">
                        <w:rPr>
                          <w:rFonts w:ascii="TH SarabunPSK" w:hAnsi="TH SarabunPSK" w:cs="TH SarabunPSK" w:hint="cs"/>
                          <w:sz w:val="28"/>
                          <w:shd w:val="clear" w:color="auto" w:fill="FFFFFF" w:themeFill="background1"/>
                          <w:cs/>
                        </w:rPr>
                        <w:t>5</w:t>
                      </w:r>
                      <w:r w:rsidRPr="00535694">
                        <w:rPr>
                          <w:rFonts w:ascii="TH SarabunPSK" w:hAnsi="TH SarabunPSK" w:cs="TH SarabunPSK"/>
                          <w:sz w:val="28"/>
                          <w:u w:val="single"/>
                          <w:shd w:val="clear" w:color="auto" w:fill="FFFFFF" w:themeFill="background1"/>
                          <w:cs/>
                        </w:rPr>
                        <w:br/>
                      </w:r>
                      <w:r w:rsidRPr="0053569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ร้อยละตัวชี้วัดตามแผนปฏิบัติงานประจำปีบรรลุเป้าหมายที่กำหนดให้เป็น คะแนนเต็ม 5</w:t>
                      </w:r>
                      <w:r w:rsidRPr="00535694"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F405B" w:rsidRDefault="000F405B" w:rsidP="000F405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  </w:t>
      </w:r>
      <w:r>
        <w:rPr>
          <w:rFonts w:ascii="TH SarabunPSK" w:hAnsi="TH SarabunPSK" w:cs="TH SarabunPSK"/>
          <w:sz w:val="32"/>
          <w:szCs w:val="32"/>
        </w:rPr>
        <w:t xml:space="preserve">= </w:t>
      </w:r>
    </w:p>
    <w:p w:rsidR="000F405B" w:rsidRDefault="000F405B" w:rsidP="000F405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F405B" w:rsidRDefault="000F405B" w:rsidP="000F405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F405B" w:rsidRDefault="000F405B" w:rsidP="000F405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C0128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0F405B" w:rsidRPr="004D783A" w:rsidRDefault="000F405B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0F405B" w:rsidRPr="004D783A" w:rsidSect="00851957">
      <w:pgSz w:w="11906" w:h="16838"/>
      <w:pgMar w:top="993" w:right="991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1A"/>
    <w:rsid w:val="00002AAC"/>
    <w:rsid w:val="00010474"/>
    <w:rsid w:val="00014484"/>
    <w:rsid w:val="00015323"/>
    <w:rsid w:val="00015B06"/>
    <w:rsid w:val="00026338"/>
    <w:rsid w:val="00026676"/>
    <w:rsid w:val="000376DE"/>
    <w:rsid w:val="000472DF"/>
    <w:rsid w:val="00066261"/>
    <w:rsid w:val="0007355B"/>
    <w:rsid w:val="00074217"/>
    <w:rsid w:val="000749A7"/>
    <w:rsid w:val="0008184F"/>
    <w:rsid w:val="000867AE"/>
    <w:rsid w:val="000869AC"/>
    <w:rsid w:val="00086B2B"/>
    <w:rsid w:val="000875E0"/>
    <w:rsid w:val="000903F4"/>
    <w:rsid w:val="0009652D"/>
    <w:rsid w:val="000A2F07"/>
    <w:rsid w:val="000B052F"/>
    <w:rsid w:val="000B5EAE"/>
    <w:rsid w:val="000B726E"/>
    <w:rsid w:val="000D0594"/>
    <w:rsid w:val="000D0BF8"/>
    <w:rsid w:val="000D32C6"/>
    <w:rsid w:val="000D385D"/>
    <w:rsid w:val="000D3D3E"/>
    <w:rsid w:val="000D4C44"/>
    <w:rsid w:val="000E30A8"/>
    <w:rsid w:val="000E52CE"/>
    <w:rsid w:val="000F405B"/>
    <w:rsid w:val="00100225"/>
    <w:rsid w:val="001011C2"/>
    <w:rsid w:val="00102D54"/>
    <w:rsid w:val="00110C2C"/>
    <w:rsid w:val="0011412B"/>
    <w:rsid w:val="00114B3D"/>
    <w:rsid w:val="001159AC"/>
    <w:rsid w:val="0011615E"/>
    <w:rsid w:val="001268B5"/>
    <w:rsid w:val="001273C1"/>
    <w:rsid w:val="00127954"/>
    <w:rsid w:val="00132BF1"/>
    <w:rsid w:val="0014141A"/>
    <w:rsid w:val="00145BAA"/>
    <w:rsid w:val="00146330"/>
    <w:rsid w:val="0015207E"/>
    <w:rsid w:val="00160CFE"/>
    <w:rsid w:val="00161CC5"/>
    <w:rsid w:val="001645E0"/>
    <w:rsid w:val="00164821"/>
    <w:rsid w:val="00177BAB"/>
    <w:rsid w:val="0018278A"/>
    <w:rsid w:val="00186E64"/>
    <w:rsid w:val="00191155"/>
    <w:rsid w:val="001927C6"/>
    <w:rsid w:val="001B0CCF"/>
    <w:rsid w:val="001B2CF9"/>
    <w:rsid w:val="001B601F"/>
    <w:rsid w:val="001C6D96"/>
    <w:rsid w:val="001D018A"/>
    <w:rsid w:val="001D2949"/>
    <w:rsid w:val="001D7395"/>
    <w:rsid w:val="001F7FF7"/>
    <w:rsid w:val="00222BAD"/>
    <w:rsid w:val="00233482"/>
    <w:rsid w:val="00241EA2"/>
    <w:rsid w:val="00243797"/>
    <w:rsid w:val="00243CFC"/>
    <w:rsid w:val="00244590"/>
    <w:rsid w:val="00261770"/>
    <w:rsid w:val="00265DE0"/>
    <w:rsid w:val="00267273"/>
    <w:rsid w:val="00273362"/>
    <w:rsid w:val="00273BA5"/>
    <w:rsid w:val="002749BE"/>
    <w:rsid w:val="00274E04"/>
    <w:rsid w:val="0027538F"/>
    <w:rsid w:val="002813EC"/>
    <w:rsid w:val="00281E99"/>
    <w:rsid w:val="00283A2D"/>
    <w:rsid w:val="0028463D"/>
    <w:rsid w:val="00284AB8"/>
    <w:rsid w:val="00286E7F"/>
    <w:rsid w:val="00287F11"/>
    <w:rsid w:val="00292EB6"/>
    <w:rsid w:val="00293FD8"/>
    <w:rsid w:val="00295603"/>
    <w:rsid w:val="002965B2"/>
    <w:rsid w:val="002A285A"/>
    <w:rsid w:val="002A7390"/>
    <w:rsid w:val="002A7D5D"/>
    <w:rsid w:val="002B1604"/>
    <w:rsid w:val="002C089B"/>
    <w:rsid w:val="002C21C3"/>
    <w:rsid w:val="002D033C"/>
    <w:rsid w:val="002E5D4B"/>
    <w:rsid w:val="002F4B6B"/>
    <w:rsid w:val="002F5747"/>
    <w:rsid w:val="00310EB9"/>
    <w:rsid w:val="003125AE"/>
    <w:rsid w:val="00314727"/>
    <w:rsid w:val="00321B16"/>
    <w:rsid w:val="003268CF"/>
    <w:rsid w:val="00337B95"/>
    <w:rsid w:val="00351C5F"/>
    <w:rsid w:val="00356355"/>
    <w:rsid w:val="00364E8C"/>
    <w:rsid w:val="00366D9E"/>
    <w:rsid w:val="00370BE8"/>
    <w:rsid w:val="00371478"/>
    <w:rsid w:val="00371EB8"/>
    <w:rsid w:val="003778A0"/>
    <w:rsid w:val="00380756"/>
    <w:rsid w:val="00383463"/>
    <w:rsid w:val="0039561C"/>
    <w:rsid w:val="00396376"/>
    <w:rsid w:val="00397696"/>
    <w:rsid w:val="003A61FC"/>
    <w:rsid w:val="003B2E14"/>
    <w:rsid w:val="003B3C65"/>
    <w:rsid w:val="003C78B2"/>
    <w:rsid w:val="003D3C95"/>
    <w:rsid w:val="003D3E76"/>
    <w:rsid w:val="003D3EFD"/>
    <w:rsid w:val="003E4B93"/>
    <w:rsid w:val="003F3ED7"/>
    <w:rsid w:val="003F6CED"/>
    <w:rsid w:val="004004FD"/>
    <w:rsid w:val="0040729C"/>
    <w:rsid w:val="0041039C"/>
    <w:rsid w:val="00412E46"/>
    <w:rsid w:val="00422A01"/>
    <w:rsid w:val="00430017"/>
    <w:rsid w:val="0044096F"/>
    <w:rsid w:val="004514D1"/>
    <w:rsid w:val="00460547"/>
    <w:rsid w:val="004655AB"/>
    <w:rsid w:val="004755DA"/>
    <w:rsid w:val="00475FB9"/>
    <w:rsid w:val="004859AA"/>
    <w:rsid w:val="0049124B"/>
    <w:rsid w:val="00497E0B"/>
    <w:rsid w:val="004A117F"/>
    <w:rsid w:val="004A5A23"/>
    <w:rsid w:val="004A7203"/>
    <w:rsid w:val="004A7E57"/>
    <w:rsid w:val="004B68C6"/>
    <w:rsid w:val="004B78F5"/>
    <w:rsid w:val="004C599B"/>
    <w:rsid w:val="004D64E2"/>
    <w:rsid w:val="004D674A"/>
    <w:rsid w:val="004D783A"/>
    <w:rsid w:val="004E74AA"/>
    <w:rsid w:val="004F0240"/>
    <w:rsid w:val="004F1147"/>
    <w:rsid w:val="004F1C26"/>
    <w:rsid w:val="004F2D74"/>
    <w:rsid w:val="004F4776"/>
    <w:rsid w:val="00500121"/>
    <w:rsid w:val="0050675F"/>
    <w:rsid w:val="00506E22"/>
    <w:rsid w:val="00511B62"/>
    <w:rsid w:val="00524085"/>
    <w:rsid w:val="005255E6"/>
    <w:rsid w:val="00532AD2"/>
    <w:rsid w:val="00535694"/>
    <w:rsid w:val="00551DD4"/>
    <w:rsid w:val="00554F76"/>
    <w:rsid w:val="0055547D"/>
    <w:rsid w:val="00563306"/>
    <w:rsid w:val="00564CEE"/>
    <w:rsid w:val="00565918"/>
    <w:rsid w:val="0056791F"/>
    <w:rsid w:val="0057358E"/>
    <w:rsid w:val="0057459C"/>
    <w:rsid w:val="0058272C"/>
    <w:rsid w:val="00586851"/>
    <w:rsid w:val="00590DC2"/>
    <w:rsid w:val="00591410"/>
    <w:rsid w:val="005A3DA1"/>
    <w:rsid w:val="005A4002"/>
    <w:rsid w:val="005A4E20"/>
    <w:rsid w:val="005B1760"/>
    <w:rsid w:val="005B3845"/>
    <w:rsid w:val="005B5235"/>
    <w:rsid w:val="005B7E1B"/>
    <w:rsid w:val="005D132C"/>
    <w:rsid w:val="005D552F"/>
    <w:rsid w:val="005E1FE7"/>
    <w:rsid w:val="005E644E"/>
    <w:rsid w:val="005F45CE"/>
    <w:rsid w:val="005F5CE4"/>
    <w:rsid w:val="005F7DC8"/>
    <w:rsid w:val="006001AF"/>
    <w:rsid w:val="00606394"/>
    <w:rsid w:val="006133D2"/>
    <w:rsid w:val="00615C83"/>
    <w:rsid w:val="006250F3"/>
    <w:rsid w:val="006352A0"/>
    <w:rsid w:val="00647A37"/>
    <w:rsid w:val="006521E1"/>
    <w:rsid w:val="00654C9E"/>
    <w:rsid w:val="0065607C"/>
    <w:rsid w:val="006613AF"/>
    <w:rsid w:val="00663E7B"/>
    <w:rsid w:val="00665715"/>
    <w:rsid w:val="00665F1C"/>
    <w:rsid w:val="006670FF"/>
    <w:rsid w:val="00671AFD"/>
    <w:rsid w:val="00673E39"/>
    <w:rsid w:val="00675A9D"/>
    <w:rsid w:val="00677072"/>
    <w:rsid w:val="00680225"/>
    <w:rsid w:val="0068032C"/>
    <w:rsid w:val="00686CAE"/>
    <w:rsid w:val="00687DDD"/>
    <w:rsid w:val="006A13C6"/>
    <w:rsid w:val="006A2944"/>
    <w:rsid w:val="006A6A30"/>
    <w:rsid w:val="006B60B2"/>
    <w:rsid w:val="006B6572"/>
    <w:rsid w:val="006C0D92"/>
    <w:rsid w:val="006C2C0F"/>
    <w:rsid w:val="006C2E4C"/>
    <w:rsid w:val="006C3E91"/>
    <w:rsid w:val="006C5CBE"/>
    <w:rsid w:val="006F1F5C"/>
    <w:rsid w:val="00704BA2"/>
    <w:rsid w:val="00706470"/>
    <w:rsid w:val="00707398"/>
    <w:rsid w:val="00715D55"/>
    <w:rsid w:val="00717531"/>
    <w:rsid w:val="0072754F"/>
    <w:rsid w:val="00730D37"/>
    <w:rsid w:val="00734C04"/>
    <w:rsid w:val="007445E2"/>
    <w:rsid w:val="0075229C"/>
    <w:rsid w:val="00755383"/>
    <w:rsid w:val="0075607A"/>
    <w:rsid w:val="00766166"/>
    <w:rsid w:val="00767C22"/>
    <w:rsid w:val="00774E34"/>
    <w:rsid w:val="00783D81"/>
    <w:rsid w:val="00784EA3"/>
    <w:rsid w:val="00790997"/>
    <w:rsid w:val="00790E7F"/>
    <w:rsid w:val="00790EE4"/>
    <w:rsid w:val="00795E1A"/>
    <w:rsid w:val="007976E4"/>
    <w:rsid w:val="00797E91"/>
    <w:rsid w:val="007A0ACA"/>
    <w:rsid w:val="007A481C"/>
    <w:rsid w:val="007B7BDA"/>
    <w:rsid w:val="007C0CDB"/>
    <w:rsid w:val="007C18AD"/>
    <w:rsid w:val="007C5D89"/>
    <w:rsid w:val="007E40DF"/>
    <w:rsid w:val="007E4EAB"/>
    <w:rsid w:val="00807874"/>
    <w:rsid w:val="00807CFA"/>
    <w:rsid w:val="0081034F"/>
    <w:rsid w:val="00816703"/>
    <w:rsid w:val="00824F08"/>
    <w:rsid w:val="00830F77"/>
    <w:rsid w:val="00831A70"/>
    <w:rsid w:val="0083315F"/>
    <w:rsid w:val="00834069"/>
    <w:rsid w:val="00841D4D"/>
    <w:rsid w:val="00850FDC"/>
    <w:rsid w:val="00851957"/>
    <w:rsid w:val="008730FA"/>
    <w:rsid w:val="00887A03"/>
    <w:rsid w:val="0089563F"/>
    <w:rsid w:val="00897D34"/>
    <w:rsid w:val="008A03D3"/>
    <w:rsid w:val="008A073F"/>
    <w:rsid w:val="008B1AA4"/>
    <w:rsid w:val="008B2D94"/>
    <w:rsid w:val="008B31FD"/>
    <w:rsid w:val="008B6409"/>
    <w:rsid w:val="008B734D"/>
    <w:rsid w:val="008B75BA"/>
    <w:rsid w:val="008C2B8A"/>
    <w:rsid w:val="008C31EC"/>
    <w:rsid w:val="008C4561"/>
    <w:rsid w:val="008D080D"/>
    <w:rsid w:val="008D2126"/>
    <w:rsid w:val="008D2BBE"/>
    <w:rsid w:val="008D7567"/>
    <w:rsid w:val="008E1CBA"/>
    <w:rsid w:val="008E28B9"/>
    <w:rsid w:val="008E531B"/>
    <w:rsid w:val="008F63CC"/>
    <w:rsid w:val="008F6CCF"/>
    <w:rsid w:val="00902C9E"/>
    <w:rsid w:val="00907641"/>
    <w:rsid w:val="00911A9D"/>
    <w:rsid w:val="009175DC"/>
    <w:rsid w:val="00917CF6"/>
    <w:rsid w:val="00932BF6"/>
    <w:rsid w:val="009448C5"/>
    <w:rsid w:val="00945297"/>
    <w:rsid w:val="0096445D"/>
    <w:rsid w:val="00964941"/>
    <w:rsid w:val="00965540"/>
    <w:rsid w:val="00990227"/>
    <w:rsid w:val="00991D74"/>
    <w:rsid w:val="00992041"/>
    <w:rsid w:val="00992322"/>
    <w:rsid w:val="00996CA2"/>
    <w:rsid w:val="009B066D"/>
    <w:rsid w:val="009C2540"/>
    <w:rsid w:val="009C6495"/>
    <w:rsid w:val="009D011C"/>
    <w:rsid w:val="009D2ABC"/>
    <w:rsid w:val="009D3897"/>
    <w:rsid w:val="009D5DA7"/>
    <w:rsid w:val="009E32DA"/>
    <w:rsid w:val="009E47A1"/>
    <w:rsid w:val="009E4F26"/>
    <w:rsid w:val="009F1E7A"/>
    <w:rsid w:val="009F4AD9"/>
    <w:rsid w:val="009F7C50"/>
    <w:rsid w:val="00A01A4E"/>
    <w:rsid w:val="00A01F97"/>
    <w:rsid w:val="00A06F4B"/>
    <w:rsid w:val="00A10B1B"/>
    <w:rsid w:val="00A10FEA"/>
    <w:rsid w:val="00A12376"/>
    <w:rsid w:val="00A130F3"/>
    <w:rsid w:val="00A447C2"/>
    <w:rsid w:val="00A52819"/>
    <w:rsid w:val="00A612D3"/>
    <w:rsid w:val="00A70BD1"/>
    <w:rsid w:val="00A77CE4"/>
    <w:rsid w:val="00A82707"/>
    <w:rsid w:val="00A83593"/>
    <w:rsid w:val="00A9111C"/>
    <w:rsid w:val="00A92074"/>
    <w:rsid w:val="00A923B5"/>
    <w:rsid w:val="00A96A47"/>
    <w:rsid w:val="00A976B4"/>
    <w:rsid w:val="00AA06F9"/>
    <w:rsid w:val="00AA373F"/>
    <w:rsid w:val="00AA4419"/>
    <w:rsid w:val="00AA4FD7"/>
    <w:rsid w:val="00AB2C18"/>
    <w:rsid w:val="00AB4528"/>
    <w:rsid w:val="00AB764F"/>
    <w:rsid w:val="00AE0A6D"/>
    <w:rsid w:val="00AF4EF4"/>
    <w:rsid w:val="00B00424"/>
    <w:rsid w:val="00B21A82"/>
    <w:rsid w:val="00B2296D"/>
    <w:rsid w:val="00B239C4"/>
    <w:rsid w:val="00B3305E"/>
    <w:rsid w:val="00B33179"/>
    <w:rsid w:val="00B34305"/>
    <w:rsid w:val="00B37EF5"/>
    <w:rsid w:val="00B40C9E"/>
    <w:rsid w:val="00B41DC3"/>
    <w:rsid w:val="00B42698"/>
    <w:rsid w:val="00B42BD6"/>
    <w:rsid w:val="00B44B73"/>
    <w:rsid w:val="00B56138"/>
    <w:rsid w:val="00B6799A"/>
    <w:rsid w:val="00B67E6E"/>
    <w:rsid w:val="00B70810"/>
    <w:rsid w:val="00B7514D"/>
    <w:rsid w:val="00B80761"/>
    <w:rsid w:val="00B8094B"/>
    <w:rsid w:val="00B90F22"/>
    <w:rsid w:val="00BA20D3"/>
    <w:rsid w:val="00BA3C33"/>
    <w:rsid w:val="00BA6D37"/>
    <w:rsid w:val="00BB16EB"/>
    <w:rsid w:val="00BB19FE"/>
    <w:rsid w:val="00BB58DE"/>
    <w:rsid w:val="00BC41B8"/>
    <w:rsid w:val="00BC50CB"/>
    <w:rsid w:val="00BD0EC0"/>
    <w:rsid w:val="00BD345F"/>
    <w:rsid w:val="00BE1DD9"/>
    <w:rsid w:val="00BE2256"/>
    <w:rsid w:val="00BF4514"/>
    <w:rsid w:val="00BF68C2"/>
    <w:rsid w:val="00BF7711"/>
    <w:rsid w:val="00C01282"/>
    <w:rsid w:val="00C0140B"/>
    <w:rsid w:val="00C02F69"/>
    <w:rsid w:val="00C03D49"/>
    <w:rsid w:val="00C07179"/>
    <w:rsid w:val="00C07574"/>
    <w:rsid w:val="00C36939"/>
    <w:rsid w:val="00C37759"/>
    <w:rsid w:val="00C43750"/>
    <w:rsid w:val="00C43E36"/>
    <w:rsid w:val="00C458F7"/>
    <w:rsid w:val="00C466B6"/>
    <w:rsid w:val="00C50A6C"/>
    <w:rsid w:val="00C5193B"/>
    <w:rsid w:val="00C53646"/>
    <w:rsid w:val="00C5526C"/>
    <w:rsid w:val="00C611DC"/>
    <w:rsid w:val="00C63EFD"/>
    <w:rsid w:val="00C64F25"/>
    <w:rsid w:val="00C70506"/>
    <w:rsid w:val="00C7305D"/>
    <w:rsid w:val="00C74FCD"/>
    <w:rsid w:val="00C816C2"/>
    <w:rsid w:val="00C90F76"/>
    <w:rsid w:val="00C914FC"/>
    <w:rsid w:val="00C91DF8"/>
    <w:rsid w:val="00CA257B"/>
    <w:rsid w:val="00CA264A"/>
    <w:rsid w:val="00CA4DA4"/>
    <w:rsid w:val="00CA7003"/>
    <w:rsid w:val="00CB1008"/>
    <w:rsid w:val="00CB5785"/>
    <w:rsid w:val="00CB6066"/>
    <w:rsid w:val="00CC4387"/>
    <w:rsid w:val="00CC43A2"/>
    <w:rsid w:val="00CC4D42"/>
    <w:rsid w:val="00CD1E03"/>
    <w:rsid w:val="00CD4C87"/>
    <w:rsid w:val="00CD6C8C"/>
    <w:rsid w:val="00CD7969"/>
    <w:rsid w:val="00CE0B38"/>
    <w:rsid w:val="00CF1164"/>
    <w:rsid w:val="00CF1576"/>
    <w:rsid w:val="00CF2D03"/>
    <w:rsid w:val="00CF5627"/>
    <w:rsid w:val="00D00F82"/>
    <w:rsid w:val="00D055AF"/>
    <w:rsid w:val="00D1765B"/>
    <w:rsid w:val="00D22F9E"/>
    <w:rsid w:val="00D23B8C"/>
    <w:rsid w:val="00D277CD"/>
    <w:rsid w:val="00D317AA"/>
    <w:rsid w:val="00D42ADD"/>
    <w:rsid w:val="00D510C6"/>
    <w:rsid w:val="00D5311C"/>
    <w:rsid w:val="00D57F36"/>
    <w:rsid w:val="00D6041B"/>
    <w:rsid w:val="00D738BE"/>
    <w:rsid w:val="00D75582"/>
    <w:rsid w:val="00D80948"/>
    <w:rsid w:val="00D80DB9"/>
    <w:rsid w:val="00D81287"/>
    <w:rsid w:val="00D820B6"/>
    <w:rsid w:val="00D9565D"/>
    <w:rsid w:val="00DA2527"/>
    <w:rsid w:val="00DA3958"/>
    <w:rsid w:val="00DA5F5F"/>
    <w:rsid w:val="00DC15AF"/>
    <w:rsid w:val="00DC2274"/>
    <w:rsid w:val="00DC787A"/>
    <w:rsid w:val="00DD381F"/>
    <w:rsid w:val="00DD7E8B"/>
    <w:rsid w:val="00DE0C2E"/>
    <w:rsid w:val="00DE10C5"/>
    <w:rsid w:val="00DE380F"/>
    <w:rsid w:val="00DE6EDC"/>
    <w:rsid w:val="00DF3614"/>
    <w:rsid w:val="00DF40BD"/>
    <w:rsid w:val="00DF6DE9"/>
    <w:rsid w:val="00E236EC"/>
    <w:rsid w:val="00E432E9"/>
    <w:rsid w:val="00E513FF"/>
    <w:rsid w:val="00E70140"/>
    <w:rsid w:val="00E7763E"/>
    <w:rsid w:val="00E86C6C"/>
    <w:rsid w:val="00E912F5"/>
    <w:rsid w:val="00E96D93"/>
    <w:rsid w:val="00EB161E"/>
    <w:rsid w:val="00EB22D6"/>
    <w:rsid w:val="00EB3762"/>
    <w:rsid w:val="00EB5ABD"/>
    <w:rsid w:val="00EC4A50"/>
    <w:rsid w:val="00EC661D"/>
    <w:rsid w:val="00ED5569"/>
    <w:rsid w:val="00EE36A0"/>
    <w:rsid w:val="00EF6568"/>
    <w:rsid w:val="00F01979"/>
    <w:rsid w:val="00F11934"/>
    <w:rsid w:val="00F21395"/>
    <w:rsid w:val="00F21E75"/>
    <w:rsid w:val="00F23BDC"/>
    <w:rsid w:val="00F263E9"/>
    <w:rsid w:val="00F42F32"/>
    <w:rsid w:val="00F45148"/>
    <w:rsid w:val="00F607C1"/>
    <w:rsid w:val="00F62964"/>
    <w:rsid w:val="00F63540"/>
    <w:rsid w:val="00F6436D"/>
    <w:rsid w:val="00F760D2"/>
    <w:rsid w:val="00F95DDD"/>
    <w:rsid w:val="00FA7789"/>
    <w:rsid w:val="00FB2523"/>
    <w:rsid w:val="00FB3867"/>
    <w:rsid w:val="00FC1CFD"/>
    <w:rsid w:val="00FC3B04"/>
    <w:rsid w:val="00FC77A9"/>
    <w:rsid w:val="00FD07ED"/>
    <w:rsid w:val="00FD0BE1"/>
    <w:rsid w:val="00FD1AE9"/>
    <w:rsid w:val="00FE0CCE"/>
    <w:rsid w:val="00FF3614"/>
    <w:rsid w:val="00FF40E6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</cp:revision>
  <dcterms:created xsi:type="dcterms:W3CDTF">2018-12-06T07:03:00Z</dcterms:created>
  <dcterms:modified xsi:type="dcterms:W3CDTF">2018-12-06T08:52:00Z</dcterms:modified>
</cp:coreProperties>
</file>