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39" w:rsidRPr="006E4CA3" w:rsidRDefault="00C25239" w:rsidP="00C25239">
      <w:pPr>
        <w:tabs>
          <w:tab w:val="left" w:pos="680"/>
        </w:tabs>
        <w:jc w:val="thaiDistribute"/>
        <w:rPr>
          <w:rFonts w:ascii="TH SarabunIT๙" w:hAnsi="TH SarabunIT๙" w:cs="TH SarabunIT๙"/>
        </w:rPr>
      </w:pPr>
    </w:p>
    <w:p w:rsidR="00C25239" w:rsidRPr="006E4CA3" w:rsidRDefault="00C25239" w:rsidP="00C25239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BDD7EE"/>
        <w:ind w:left="862" w:right="862"/>
        <w:jc w:val="center"/>
        <w:rPr>
          <w:rFonts w:ascii="TH SarabunIT๙" w:eastAsia="Angsana New" w:hAnsi="TH SarabunIT๙" w:cs="TH SarabunIT๙"/>
          <w:b/>
          <w:color w:val="000000"/>
          <w:sz w:val="40"/>
          <w:szCs w:val="4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>ส่วนที่</w:t>
      </w:r>
      <w:r w:rsidRPr="005B0BBC">
        <w:rPr>
          <w:rFonts w:ascii="TH SarabunIT๙" w:eastAsia="Angsana New" w:hAnsi="TH SarabunIT๙" w:cs="TH SarabunIT๙"/>
          <w:bCs/>
          <w:color w:val="000000"/>
          <w:sz w:val="40"/>
          <w:szCs w:val="40"/>
          <w:cs/>
        </w:rPr>
        <w:t xml:space="preserve"> 2</w:t>
      </w:r>
    </w:p>
    <w:p w:rsidR="00C25239" w:rsidRPr="006E4CA3" w:rsidRDefault="00C25239" w:rsidP="00C25239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BDD7EE"/>
        <w:ind w:left="862" w:right="862"/>
        <w:jc w:val="center"/>
        <w:rPr>
          <w:rFonts w:ascii="TH SarabunIT๙" w:eastAsia="Angsana New" w:hAnsi="TH SarabunIT๙" w:cs="TH SarabunIT๙"/>
          <w:b/>
          <w:color w:val="000000"/>
          <w:sz w:val="40"/>
          <w:szCs w:val="4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>ข้อมูลพื้นฐานของ</w:t>
      </w:r>
      <w:r w:rsidR="005B0BBC">
        <w:rPr>
          <w:rFonts w:ascii="TH SarabunIT๙" w:eastAsia="Angsana New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>.......................</w:t>
      </w:r>
    </w:p>
    <w:p w:rsidR="00C25239" w:rsidRPr="006E4CA3" w:rsidRDefault="00C25239" w:rsidP="00C25239">
      <w:pPr>
        <w:spacing w:after="120"/>
        <w:rPr>
          <w:rFonts w:ascii="TH SarabunIT๙" w:eastAsia="CordiaNew" w:hAnsi="TH SarabunIT๙" w:cs="TH SarabunIT๙"/>
          <w:b/>
          <w:bCs/>
        </w:rPr>
      </w:pPr>
    </w:p>
    <w:p w:rsidR="00C25239" w:rsidRPr="006E4CA3" w:rsidRDefault="00C25239" w:rsidP="00C25239">
      <w:pPr>
        <w:spacing w:after="120"/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1.ข้อมูลพื้นฐาน</w:t>
      </w:r>
      <w:r w:rsidR="00D148EA">
        <w:rPr>
          <w:rFonts w:ascii="TH SarabunIT๙" w:eastAsia="CordiaNew" w:hAnsi="TH SarabunIT๙" w:cs="TH SarabunIT๙" w:hint="cs"/>
          <w:b/>
          <w:bCs/>
          <w:cs/>
        </w:rPr>
        <w:t>ของหน่วยงาน</w:t>
      </w:r>
      <w:r w:rsidR="000070AC">
        <w:rPr>
          <w:rFonts w:ascii="TH SarabunIT๙" w:eastAsia="CordiaNew" w:hAnsi="TH SarabunIT๙" w:cs="TH SarabunIT๙" w:hint="cs"/>
          <w:b/>
          <w:bCs/>
          <w:cs/>
        </w:rPr>
        <w:t xml:space="preserve"> </w:t>
      </w:r>
      <w:r w:rsidR="000070AC" w:rsidRPr="00BB6B62">
        <w:rPr>
          <w:rFonts w:ascii="TH SarabunIT๙" w:hAnsi="TH SarabunIT๙" w:cs="TH SarabunIT๙"/>
          <w:color w:val="FF0000"/>
          <w:cs/>
        </w:rPr>
        <w:t>(ประวัติความเป็นมาของคณะหรือวิทยาลัย โดยสังเขป)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7A300E" w:rsidP="00C25239">
      <w:pPr>
        <w:rPr>
          <w:rFonts w:ascii="TH SarabunIT๙" w:eastAsia="CordiaNew" w:hAnsi="TH SarabunIT๙" w:cs="TH SarabunIT๙"/>
          <w:b/>
          <w:bCs/>
        </w:rPr>
      </w:pPr>
      <w:r>
        <w:rPr>
          <w:rFonts w:ascii="TH SarabunIT๙" w:eastAsia="CordiaNew" w:hAnsi="TH SarabunIT๙" w:cs="TH SarabunIT๙" w:hint="cs"/>
          <w:b/>
          <w:bCs/>
          <w:cs/>
        </w:rPr>
        <w:t>2</w:t>
      </w:r>
      <w:r w:rsidR="00C25239" w:rsidRPr="006E4CA3">
        <w:rPr>
          <w:rFonts w:ascii="TH SarabunIT๙" w:eastAsia="CordiaNew" w:hAnsi="TH SarabunIT๙" w:cs="TH SarabunIT๙"/>
          <w:b/>
          <w:bCs/>
        </w:rPr>
        <w:t xml:space="preserve">. </w:t>
      </w:r>
      <w:r w:rsidR="00C25239" w:rsidRPr="006E4CA3">
        <w:rPr>
          <w:rFonts w:ascii="TH SarabunIT๙" w:eastAsia="CordiaNew" w:hAnsi="TH SarabunIT๙" w:cs="TH SarabunIT๙"/>
          <w:b/>
          <w:bCs/>
          <w:cs/>
        </w:rPr>
        <w:t>โครงสร้างองค์กร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</w:t>
      </w:r>
      <w:bookmarkStart w:id="0" w:name="_GoBack"/>
      <w:bookmarkEnd w:id="0"/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</w:t>
      </w:r>
    </w:p>
    <w:p w:rsidR="00C25239" w:rsidRPr="006E4CA3" w:rsidRDefault="007A300E" w:rsidP="00C25239">
      <w:pPr>
        <w:rPr>
          <w:rFonts w:ascii="TH SarabunIT๙" w:hAnsi="TH SarabunIT๙" w:cs="TH SarabunIT๙"/>
          <w:color w:val="000000"/>
        </w:rPr>
      </w:pPr>
      <w:r>
        <w:rPr>
          <w:rFonts w:ascii="TH SarabunIT๙" w:eastAsia="CordiaNew" w:hAnsi="TH SarabunIT๙" w:cs="TH SarabunIT๙" w:hint="cs"/>
          <w:b/>
          <w:bCs/>
          <w:cs/>
        </w:rPr>
        <w:t>3</w:t>
      </w:r>
      <w:r w:rsidR="00C25239" w:rsidRPr="006E4CA3">
        <w:rPr>
          <w:rFonts w:ascii="TH SarabunIT๙" w:eastAsia="CordiaNew" w:hAnsi="TH SarabunIT๙" w:cs="TH SarabunIT๙"/>
          <w:b/>
          <w:bCs/>
          <w:cs/>
        </w:rPr>
        <w:t xml:space="preserve">. </w:t>
      </w:r>
      <w:r w:rsidR="00C25239" w:rsidRPr="006E4CA3">
        <w:rPr>
          <w:rFonts w:ascii="TH SarabunIT๙" w:hAnsi="TH SarabunIT๙" w:cs="TH SarabunIT๙"/>
          <w:b/>
          <w:bCs/>
          <w:color w:val="000000"/>
          <w:cs/>
        </w:rPr>
        <w:t>กรรมการผู้ทรงคุณวุฒิ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7A300E" w:rsidP="00C25239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C25239" w:rsidRPr="006E4CA3">
        <w:rPr>
          <w:rFonts w:ascii="TH SarabunIT๙" w:hAnsi="TH SarabunIT๙" w:cs="TH SarabunIT๙"/>
          <w:b/>
          <w:bCs/>
          <w:cs/>
        </w:rPr>
        <w:t>.ข้อมูลหลักสูตรและสาขาวิชาที่เปิดสอน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7A300E" w:rsidP="00C25239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5</w:t>
      </w:r>
      <w:r w:rsidR="00C25239" w:rsidRPr="006E4CA3">
        <w:rPr>
          <w:rFonts w:ascii="TH SarabunIT๙" w:eastAsia="Cordia New" w:hAnsi="TH SarabunIT๙" w:cs="TH SarabunIT๙"/>
          <w:b/>
          <w:bCs/>
          <w:cs/>
        </w:rPr>
        <w:t xml:space="preserve">. </w:t>
      </w:r>
      <w:r w:rsidR="00C25239" w:rsidRPr="006E4CA3">
        <w:rPr>
          <w:rFonts w:ascii="TH SarabunIT๙" w:hAnsi="TH SarabunIT๙" w:cs="TH SarabunIT๙"/>
          <w:b/>
          <w:bCs/>
          <w:cs/>
        </w:rPr>
        <w:t>ข้อมูลจำนวนนักศึกษา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7A300E" w:rsidP="00C2523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C25239" w:rsidRPr="006E4CA3">
        <w:rPr>
          <w:rFonts w:ascii="TH SarabunIT๙" w:hAnsi="TH SarabunIT๙" w:cs="TH SarabunIT๙"/>
          <w:b/>
          <w:bCs/>
          <w:cs/>
        </w:rPr>
        <w:t>. ข้อมูลจำนวนบุคลากร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7A300E" w:rsidP="00C2523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C25239" w:rsidRPr="006E4CA3">
        <w:rPr>
          <w:rFonts w:ascii="TH SarabunIT๙" w:hAnsi="TH SarabunIT๙" w:cs="TH SarabunIT๙"/>
          <w:b/>
          <w:bCs/>
          <w:cs/>
        </w:rPr>
        <w:t>. ข้อมูลอาคารสถานที่</w:t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7A300E" w:rsidP="00C25239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8</w:t>
      </w:r>
      <w:r w:rsidR="00C25239" w:rsidRPr="006E4CA3">
        <w:rPr>
          <w:rFonts w:ascii="TH SarabunIT๙" w:hAnsi="TH SarabunIT๙" w:cs="TH SarabunIT๙"/>
          <w:b/>
          <w:bCs/>
          <w:color w:val="000000" w:themeColor="text1"/>
          <w:cs/>
        </w:rPr>
        <w:t>. ข้อมูลงบประมาณ</w:t>
      </w:r>
      <w:r w:rsidR="00C25239" w:rsidRPr="006E4CA3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C25239" w:rsidRPr="006E4CA3" w:rsidRDefault="00C25239" w:rsidP="00C25239">
      <w:pPr>
        <w:rPr>
          <w:rFonts w:ascii="TH SarabunIT๙" w:eastAsia="CordiaNew" w:hAnsi="TH SarabunIT๙" w:cs="TH SarabunIT๙"/>
          <w:b/>
          <w:bCs/>
        </w:rPr>
      </w:pPr>
      <w:r w:rsidRPr="006E4CA3">
        <w:rPr>
          <w:rFonts w:ascii="TH SarabunIT๙" w:eastAsia="CordiaNew" w:hAnsi="TH SarabunIT๙" w:cs="TH SarabunIT๙"/>
          <w:b/>
          <w:bCs/>
          <w:cs/>
        </w:rPr>
        <w:t>...................</w:t>
      </w:r>
      <w:r w:rsidRPr="006E4CA3">
        <w:rPr>
          <w:rFonts w:ascii="TH SarabunIT๙" w:eastAsia="CordiaNew" w:hAnsi="TH SarabunIT๙" w:cs="TH SarabunIT๙"/>
          <w:b/>
          <w:bCs/>
        </w:rPr>
        <w:t>................................................................................................................................................</w:t>
      </w:r>
    </w:p>
    <w:p w:rsidR="00C25239" w:rsidRPr="006E4CA3" w:rsidRDefault="00C25239" w:rsidP="00C25239">
      <w:pPr>
        <w:rPr>
          <w:rFonts w:ascii="TH SarabunIT๙" w:hAnsi="TH SarabunIT๙" w:cs="TH SarabunIT๙"/>
          <w:color w:val="000000" w:themeColor="text1"/>
        </w:rPr>
      </w:pPr>
    </w:p>
    <w:p w:rsidR="00C25239" w:rsidRPr="006E4CA3" w:rsidRDefault="00C25239" w:rsidP="00C25239">
      <w:pPr>
        <w:rPr>
          <w:rFonts w:ascii="TH SarabunIT๙" w:hAnsi="TH SarabunIT๙" w:cs="TH SarabunIT๙"/>
          <w:b/>
          <w:bCs/>
        </w:rPr>
      </w:pPr>
      <w:r w:rsidRPr="006E4CA3">
        <w:rPr>
          <w:rFonts w:ascii="TH SarabunIT๙" w:hAnsi="TH SarabunIT๙" w:cs="TH SarabunIT๙"/>
          <w:b/>
          <w:bCs/>
        </w:rPr>
        <w:tab/>
      </w:r>
    </w:p>
    <w:p w:rsidR="00C25239" w:rsidRPr="006E4CA3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Pr="006E4CA3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Pr="006E4CA3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Pr="006E4CA3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Pr="006E4CA3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Default="00C25239" w:rsidP="00C25239">
      <w:pPr>
        <w:rPr>
          <w:rFonts w:ascii="TH SarabunIT๙" w:hAnsi="TH SarabunIT๙" w:cs="TH SarabunIT๙"/>
          <w:b/>
          <w:bCs/>
        </w:rPr>
      </w:pPr>
    </w:p>
    <w:p w:rsidR="00C25239" w:rsidRDefault="00C25239" w:rsidP="00C25239">
      <w:pPr>
        <w:rPr>
          <w:rFonts w:ascii="TH SarabunIT๙" w:hAnsi="TH SarabunIT๙" w:cs="TH SarabunIT๙"/>
          <w:b/>
          <w:bCs/>
        </w:rPr>
      </w:pPr>
    </w:p>
    <w:p w:rsidR="00421912" w:rsidRPr="00C25239" w:rsidRDefault="00421912" w:rsidP="00C25239"/>
    <w:sectPr w:rsidR="00421912" w:rsidRPr="00C25239" w:rsidSect="008C3DB1">
      <w:headerReference w:type="default" r:id="rId7"/>
      <w:foot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F52" w:rsidRDefault="00BF2F52" w:rsidP="00B57A53">
      <w:r>
        <w:separator/>
      </w:r>
    </w:p>
  </w:endnote>
  <w:endnote w:type="continuationSeparator" w:id="0">
    <w:p w:rsidR="00BF2F52" w:rsidRDefault="00BF2F52" w:rsidP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1" w:rsidRDefault="007F4331" w:rsidP="00FB7F29">
    <w:pPr>
      <w:pStyle w:val="aa"/>
      <w:jc w:val="right"/>
    </w:pPr>
    <w:r>
      <w:rPr>
        <w:rFonts w:ascii="DSN MonTaNa" w:hAnsi="DSN MonTaNa" w:cs="DSN MonTaNa"/>
        <w:noProof/>
        <w:color w:val="000080"/>
        <w:sz w:val="24"/>
        <w:szCs w:val="24"/>
      </w:rPr>
      <w:drawing>
        <wp:inline distT="0" distB="0" distL="0" distR="0" wp14:anchorId="5978E5A5" wp14:editId="0E0EE394">
          <wp:extent cx="257175" cy="238125"/>
          <wp:effectExtent l="0" t="0" r="9525" b="9525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F52" w:rsidRDefault="00BF2F52" w:rsidP="00B57A53">
      <w:r>
        <w:separator/>
      </w:r>
    </w:p>
  </w:footnote>
  <w:footnote w:type="continuationSeparator" w:id="0">
    <w:p w:rsidR="00BF2F52" w:rsidRDefault="00BF2F52" w:rsidP="00B5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1" w:rsidRDefault="007F4331">
    <w:pPr>
      <w:pStyle w:val="a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D075DD" wp14:editId="4F4691C6">
          <wp:simplePos x="0" y="0"/>
          <wp:positionH relativeFrom="column">
            <wp:posOffset>4460240</wp:posOffset>
          </wp:positionH>
          <wp:positionV relativeFrom="paragraph">
            <wp:posOffset>50165</wp:posOffset>
          </wp:positionV>
          <wp:extent cx="1743075" cy="422910"/>
          <wp:effectExtent l="0" t="0" r="9525" b="0"/>
          <wp:wrapSquare wrapText="bothSides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CF3ADF" wp14:editId="1E127C78">
          <wp:simplePos x="0" y="0"/>
          <wp:positionH relativeFrom="margin">
            <wp:posOffset>-238539</wp:posOffset>
          </wp:positionH>
          <wp:positionV relativeFrom="paragraph">
            <wp:posOffset>10160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31" w:rsidRPr="00886A6B" w:rsidRDefault="007F4331" w:rsidP="005C78ED">
    <w:pPr>
      <w:pStyle w:val="a8"/>
      <w:rPr>
        <w:cs/>
      </w:rPr>
    </w:pPr>
    <w:r>
      <w:rPr>
        <w:rFonts w:ascii="TH SarabunIT๙" w:hAnsi="TH SarabunIT๙" w:cs="TH SarabunIT๙" w:hint="cs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E8F"/>
    <w:multiLevelType w:val="hybridMultilevel"/>
    <w:tmpl w:val="82B24FCA"/>
    <w:lvl w:ilvl="0" w:tplc="C9CA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8C7"/>
    <w:multiLevelType w:val="multilevel"/>
    <w:tmpl w:val="7D00F664"/>
    <w:lvl w:ilvl="0"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5B7E9B"/>
    <w:multiLevelType w:val="multilevel"/>
    <w:tmpl w:val="98461D3C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B23504E"/>
    <w:multiLevelType w:val="multilevel"/>
    <w:tmpl w:val="024A41A2"/>
    <w:lvl w:ilvl="0">
      <w:start w:val="1"/>
      <w:numFmt w:val="decimal"/>
      <w:lvlText w:val="%1."/>
      <w:lvlJc w:val="left"/>
      <w:pPr>
        <w:ind w:left="1636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D36549"/>
    <w:multiLevelType w:val="hybridMultilevel"/>
    <w:tmpl w:val="50647564"/>
    <w:lvl w:ilvl="0" w:tplc="C30051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805"/>
    <w:multiLevelType w:val="hybridMultilevel"/>
    <w:tmpl w:val="14568D2A"/>
    <w:lvl w:ilvl="0" w:tplc="1BD661D8">
      <w:start w:val="1"/>
      <w:numFmt w:val="decimal"/>
      <w:lvlText w:val="%1."/>
      <w:lvlJc w:val="left"/>
      <w:pPr>
        <w:ind w:left="1080" w:hanging="360"/>
      </w:pPr>
      <w:rPr>
        <w:rFonts w:ascii="TH SarabunPSK" w:eastAsia="EucrosiaUPC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755CA"/>
    <w:multiLevelType w:val="hybridMultilevel"/>
    <w:tmpl w:val="29AADBA0"/>
    <w:lvl w:ilvl="0" w:tplc="327A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A4D84"/>
    <w:multiLevelType w:val="hybridMultilevel"/>
    <w:tmpl w:val="B82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7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5C3324C"/>
    <w:multiLevelType w:val="multilevel"/>
    <w:tmpl w:val="7334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D25631"/>
    <w:multiLevelType w:val="hybridMultilevel"/>
    <w:tmpl w:val="FC782108"/>
    <w:lvl w:ilvl="0" w:tplc="188A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A0F4D"/>
    <w:multiLevelType w:val="multilevel"/>
    <w:tmpl w:val="405A0C9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3B"/>
    <w:rsid w:val="00005104"/>
    <w:rsid w:val="000070AC"/>
    <w:rsid w:val="0001165C"/>
    <w:rsid w:val="00011C60"/>
    <w:rsid w:val="00015C59"/>
    <w:rsid w:val="00030FF6"/>
    <w:rsid w:val="00045997"/>
    <w:rsid w:val="000564A0"/>
    <w:rsid w:val="00073999"/>
    <w:rsid w:val="00082B0E"/>
    <w:rsid w:val="00086FD2"/>
    <w:rsid w:val="00093D3D"/>
    <w:rsid w:val="000A01FA"/>
    <w:rsid w:val="000A05DD"/>
    <w:rsid w:val="000A1623"/>
    <w:rsid w:val="000B0D0A"/>
    <w:rsid w:val="000B4A3B"/>
    <w:rsid w:val="000C27CF"/>
    <w:rsid w:val="000D0ADE"/>
    <w:rsid w:val="000F0A30"/>
    <w:rsid w:val="00111FC2"/>
    <w:rsid w:val="00112054"/>
    <w:rsid w:val="00114EC2"/>
    <w:rsid w:val="001241AA"/>
    <w:rsid w:val="00142D1C"/>
    <w:rsid w:val="001470C5"/>
    <w:rsid w:val="00154889"/>
    <w:rsid w:val="00163FDB"/>
    <w:rsid w:val="001707DD"/>
    <w:rsid w:val="00176E13"/>
    <w:rsid w:val="00185E98"/>
    <w:rsid w:val="00191B15"/>
    <w:rsid w:val="001958A0"/>
    <w:rsid w:val="001A420D"/>
    <w:rsid w:val="001B240D"/>
    <w:rsid w:val="001B2941"/>
    <w:rsid w:val="001C2454"/>
    <w:rsid w:val="001D0D83"/>
    <w:rsid w:val="001F631F"/>
    <w:rsid w:val="0020479B"/>
    <w:rsid w:val="002072DE"/>
    <w:rsid w:val="0021015C"/>
    <w:rsid w:val="00210A0F"/>
    <w:rsid w:val="00214784"/>
    <w:rsid w:val="002169EC"/>
    <w:rsid w:val="00225381"/>
    <w:rsid w:val="0023179B"/>
    <w:rsid w:val="00260529"/>
    <w:rsid w:val="002655BF"/>
    <w:rsid w:val="00267F3E"/>
    <w:rsid w:val="0027523F"/>
    <w:rsid w:val="002774E6"/>
    <w:rsid w:val="00294006"/>
    <w:rsid w:val="002953F3"/>
    <w:rsid w:val="002A1729"/>
    <w:rsid w:val="002A2845"/>
    <w:rsid w:val="002A64A3"/>
    <w:rsid w:val="002B7074"/>
    <w:rsid w:val="002C1E53"/>
    <w:rsid w:val="002D3FD5"/>
    <w:rsid w:val="002E2315"/>
    <w:rsid w:val="002F54EB"/>
    <w:rsid w:val="00315357"/>
    <w:rsid w:val="003246F6"/>
    <w:rsid w:val="00325BA1"/>
    <w:rsid w:val="00325E9A"/>
    <w:rsid w:val="00337CE3"/>
    <w:rsid w:val="0034430B"/>
    <w:rsid w:val="00353D48"/>
    <w:rsid w:val="00354ECA"/>
    <w:rsid w:val="00355C45"/>
    <w:rsid w:val="003603F6"/>
    <w:rsid w:val="00361073"/>
    <w:rsid w:val="003723B0"/>
    <w:rsid w:val="003748A5"/>
    <w:rsid w:val="0038513A"/>
    <w:rsid w:val="00395109"/>
    <w:rsid w:val="003A24C2"/>
    <w:rsid w:val="003F0750"/>
    <w:rsid w:val="0040215F"/>
    <w:rsid w:val="00411C63"/>
    <w:rsid w:val="004208A4"/>
    <w:rsid w:val="00421912"/>
    <w:rsid w:val="004315CD"/>
    <w:rsid w:val="00445E8E"/>
    <w:rsid w:val="00447A7F"/>
    <w:rsid w:val="00447F72"/>
    <w:rsid w:val="00454230"/>
    <w:rsid w:val="00457E8A"/>
    <w:rsid w:val="004732BA"/>
    <w:rsid w:val="004B6072"/>
    <w:rsid w:val="004B770A"/>
    <w:rsid w:val="004C0D18"/>
    <w:rsid w:val="004C255A"/>
    <w:rsid w:val="004C29E0"/>
    <w:rsid w:val="004D58D7"/>
    <w:rsid w:val="004E2A0C"/>
    <w:rsid w:val="004F1454"/>
    <w:rsid w:val="004F1E24"/>
    <w:rsid w:val="004F54D7"/>
    <w:rsid w:val="0050422F"/>
    <w:rsid w:val="00504970"/>
    <w:rsid w:val="00505D7C"/>
    <w:rsid w:val="00552584"/>
    <w:rsid w:val="0055555A"/>
    <w:rsid w:val="0055730F"/>
    <w:rsid w:val="005964C9"/>
    <w:rsid w:val="005A012A"/>
    <w:rsid w:val="005A209A"/>
    <w:rsid w:val="005A3FA0"/>
    <w:rsid w:val="005A7EE5"/>
    <w:rsid w:val="005B04FE"/>
    <w:rsid w:val="005B0BBC"/>
    <w:rsid w:val="005B4AE3"/>
    <w:rsid w:val="005C0EDB"/>
    <w:rsid w:val="005C4400"/>
    <w:rsid w:val="005C78ED"/>
    <w:rsid w:val="005D05DD"/>
    <w:rsid w:val="005D3E30"/>
    <w:rsid w:val="005D75B6"/>
    <w:rsid w:val="005E017D"/>
    <w:rsid w:val="005E1EA5"/>
    <w:rsid w:val="005F6CFE"/>
    <w:rsid w:val="005F6E2E"/>
    <w:rsid w:val="00602CAB"/>
    <w:rsid w:val="00617407"/>
    <w:rsid w:val="006210D8"/>
    <w:rsid w:val="006217F3"/>
    <w:rsid w:val="006272F8"/>
    <w:rsid w:val="00627497"/>
    <w:rsid w:val="00631497"/>
    <w:rsid w:val="006371D0"/>
    <w:rsid w:val="006465D7"/>
    <w:rsid w:val="0066014D"/>
    <w:rsid w:val="00663630"/>
    <w:rsid w:val="00673B79"/>
    <w:rsid w:val="006749F2"/>
    <w:rsid w:val="00674F03"/>
    <w:rsid w:val="00676E25"/>
    <w:rsid w:val="00680DCE"/>
    <w:rsid w:val="0069242F"/>
    <w:rsid w:val="00694140"/>
    <w:rsid w:val="006961E4"/>
    <w:rsid w:val="006A18E6"/>
    <w:rsid w:val="006A3185"/>
    <w:rsid w:val="006E4CA3"/>
    <w:rsid w:val="006F52E3"/>
    <w:rsid w:val="00702CCE"/>
    <w:rsid w:val="00705321"/>
    <w:rsid w:val="007144E6"/>
    <w:rsid w:val="00724AA7"/>
    <w:rsid w:val="007273E4"/>
    <w:rsid w:val="00730954"/>
    <w:rsid w:val="00730D2D"/>
    <w:rsid w:val="00746EBA"/>
    <w:rsid w:val="00751845"/>
    <w:rsid w:val="00763A2D"/>
    <w:rsid w:val="0076581D"/>
    <w:rsid w:val="00767408"/>
    <w:rsid w:val="00767488"/>
    <w:rsid w:val="00775C9D"/>
    <w:rsid w:val="007802C2"/>
    <w:rsid w:val="00793A4E"/>
    <w:rsid w:val="007A300E"/>
    <w:rsid w:val="007A496A"/>
    <w:rsid w:val="007B40B4"/>
    <w:rsid w:val="007B7011"/>
    <w:rsid w:val="007E3A3E"/>
    <w:rsid w:val="007F209D"/>
    <w:rsid w:val="007F4331"/>
    <w:rsid w:val="008176BC"/>
    <w:rsid w:val="0084107B"/>
    <w:rsid w:val="00860EA4"/>
    <w:rsid w:val="00880E8C"/>
    <w:rsid w:val="00886A6B"/>
    <w:rsid w:val="00891007"/>
    <w:rsid w:val="00893374"/>
    <w:rsid w:val="008A352B"/>
    <w:rsid w:val="008A4644"/>
    <w:rsid w:val="008B773D"/>
    <w:rsid w:val="008C3DB1"/>
    <w:rsid w:val="008C3F26"/>
    <w:rsid w:val="008D1401"/>
    <w:rsid w:val="008E30D2"/>
    <w:rsid w:val="008E34E9"/>
    <w:rsid w:val="008E52AF"/>
    <w:rsid w:val="0090508C"/>
    <w:rsid w:val="00907074"/>
    <w:rsid w:val="0091024F"/>
    <w:rsid w:val="0092731D"/>
    <w:rsid w:val="00960C93"/>
    <w:rsid w:val="00963647"/>
    <w:rsid w:val="00973FD7"/>
    <w:rsid w:val="00984C74"/>
    <w:rsid w:val="00994077"/>
    <w:rsid w:val="009A544D"/>
    <w:rsid w:val="009B138E"/>
    <w:rsid w:val="009B1CB6"/>
    <w:rsid w:val="009C0078"/>
    <w:rsid w:val="009C4914"/>
    <w:rsid w:val="009E7BD1"/>
    <w:rsid w:val="009F3BD1"/>
    <w:rsid w:val="00A10C96"/>
    <w:rsid w:val="00A308A5"/>
    <w:rsid w:val="00A32C46"/>
    <w:rsid w:val="00A3719D"/>
    <w:rsid w:val="00A37CED"/>
    <w:rsid w:val="00A4366E"/>
    <w:rsid w:val="00A508F0"/>
    <w:rsid w:val="00A575A2"/>
    <w:rsid w:val="00A67B72"/>
    <w:rsid w:val="00A75DD9"/>
    <w:rsid w:val="00A863B2"/>
    <w:rsid w:val="00A9071F"/>
    <w:rsid w:val="00AA0B04"/>
    <w:rsid w:val="00AA1F2F"/>
    <w:rsid w:val="00AA413C"/>
    <w:rsid w:val="00AC01D2"/>
    <w:rsid w:val="00AC6C04"/>
    <w:rsid w:val="00AD4AFF"/>
    <w:rsid w:val="00AE1EA3"/>
    <w:rsid w:val="00B1493B"/>
    <w:rsid w:val="00B1545C"/>
    <w:rsid w:val="00B16049"/>
    <w:rsid w:val="00B174A9"/>
    <w:rsid w:val="00B22C4E"/>
    <w:rsid w:val="00B24706"/>
    <w:rsid w:val="00B43D1F"/>
    <w:rsid w:val="00B53CF3"/>
    <w:rsid w:val="00B57A53"/>
    <w:rsid w:val="00B6051B"/>
    <w:rsid w:val="00B64EC4"/>
    <w:rsid w:val="00B70D87"/>
    <w:rsid w:val="00B81C8F"/>
    <w:rsid w:val="00B82605"/>
    <w:rsid w:val="00B85241"/>
    <w:rsid w:val="00B87929"/>
    <w:rsid w:val="00B914F5"/>
    <w:rsid w:val="00B9233B"/>
    <w:rsid w:val="00B95B69"/>
    <w:rsid w:val="00BD2038"/>
    <w:rsid w:val="00BD7BEA"/>
    <w:rsid w:val="00BE06D4"/>
    <w:rsid w:val="00BE1F5F"/>
    <w:rsid w:val="00BF2F52"/>
    <w:rsid w:val="00C12130"/>
    <w:rsid w:val="00C17272"/>
    <w:rsid w:val="00C17A6B"/>
    <w:rsid w:val="00C17B6D"/>
    <w:rsid w:val="00C25239"/>
    <w:rsid w:val="00C3476E"/>
    <w:rsid w:val="00C4373D"/>
    <w:rsid w:val="00C44230"/>
    <w:rsid w:val="00C506C5"/>
    <w:rsid w:val="00C53BD7"/>
    <w:rsid w:val="00C56045"/>
    <w:rsid w:val="00C62617"/>
    <w:rsid w:val="00C63DCB"/>
    <w:rsid w:val="00C850FD"/>
    <w:rsid w:val="00C86E10"/>
    <w:rsid w:val="00CA42C0"/>
    <w:rsid w:val="00CB19E9"/>
    <w:rsid w:val="00CB38F0"/>
    <w:rsid w:val="00CC379C"/>
    <w:rsid w:val="00CD55C7"/>
    <w:rsid w:val="00CE041C"/>
    <w:rsid w:val="00CE1BCB"/>
    <w:rsid w:val="00CE4A70"/>
    <w:rsid w:val="00D03D3D"/>
    <w:rsid w:val="00D148EA"/>
    <w:rsid w:val="00D16A1D"/>
    <w:rsid w:val="00D26DC2"/>
    <w:rsid w:val="00D34138"/>
    <w:rsid w:val="00D425BF"/>
    <w:rsid w:val="00D43E45"/>
    <w:rsid w:val="00D46FE7"/>
    <w:rsid w:val="00D8700B"/>
    <w:rsid w:val="00D914DE"/>
    <w:rsid w:val="00D9314C"/>
    <w:rsid w:val="00DA664A"/>
    <w:rsid w:val="00DC0405"/>
    <w:rsid w:val="00DC2AD2"/>
    <w:rsid w:val="00DD40C4"/>
    <w:rsid w:val="00DE2877"/>
    <w:rsid w:val="00DF1DC0"/>
    <w:rsid w:val="00E03370"/>
    <w:rsid w:val="00E07D66"/>
    <w:rsid w:val="00E3276F"/>
    <w:rsid w:val="00E41C88"/>
    <w:rsid w:val="00E432D2"/>
    <w:rsid w:val="00E523F2"/>
    <w:rsid w:val="00E72053"/>
    <w:rsid w:val="00E879CE"/>
    <w:rsid w:val="00E900F4"/>
    <w:rsid w:val="00E92035"/>
    <w:rsid w:val="00E9677F"/>
    <w:rsid w:val="00EA7281"/>
    <w:rsid w:val="00EB24CD"/>
    <w:rsid w:val="00EB6972"/>
    <w:rsid w:val="00EB7C59"/>
    <w:rsid w:val="00EC0061"/>
    <w:rsid w:val="00EF0033"/>
    <w:rsid w:val="00EF1962"/>
    <w:rsid w:val="00EF6537"/>
    <w:rsid w:val="00F016C3"/>
    <w:rsid w:val="00F13B4B"/>
    <w:rsid w:val="00F24596"/>
    <w:rsid w:val="00F2796D"/>
    <w:rsid w:val="00F32AEF"/>
    <w:rsid w:val="00F53F12"/>
    <w:rsid w:val="00F557EE"/>
    <w:rsid w:val="00F83778"/>
    <w:rsid w:val="00FA42ED"/>
    <w:rsid w:val="00FA685E"/>
    <w:rsid w:val="00FB7F29"/>
    <w:rsid w:val="00FC0CD4"/>
    <w:rsid w:val="00FC6F76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F56F2"/>
  <w15:docId w15:val="{7D357306-AF8B-4BC8-A0E7-A9BB2EC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0B"/>
    <w:pPr>
      <w:spacing w:after="0" w:line="240" w:lineRule="auto"/>
    </w:pPr>
    <w:rPr>
      <w:rFonts w:ascii="EucrosiaUPC" w:hAnsi="EucrosiaUPC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C78E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rsid w:val="005C78E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5C78E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32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rsid w:val="005C78E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5C78E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A3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 Heading"/>
    <w:basedOn w:val="a"/>
    <w:link w:val="a7"/>
    <w:uiPriority w:val="34"/>
    <w:qFormat/>
    <w:rsid w:val="00D9314C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7A53"/>
    <w:rPr>
      <w:rFonts w:ascii="EucrosiaUPC" w:hAnsi="Eucros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B57A53"/>
    <w:rPr>
      <w:rFonts w:ascii="EucrosiaUPC" w:hAnsi="EucrosiaUPC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05321"/>
    <w:rPr>
      <w:rFonts w:ascii="Calibri" w:eastAsia="Times New Roman" w:hAnsi="Calibri" w:cs="Cordia New"/>
      <w:b/>
      <w:bCs/>
      <w:sz w:val="28"/>
      <w:szCs w:val="35"/>
    </w:rPr>
  </w:style>
  <w:style w:type="paragraph" w:styleId="ac">
    <w:name w:val="Intense Quote"/>
    <w:basedOn w:val="a"/>
    <w:next w:val="a"/>
    <w:link w:val="ad"/>
    <w:uiPriority w:val="30"/>
    <w:qFormat/>
    <w:rsid w:val="007053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8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705321"/>
    <w:rPr>
      <w:rFonts w:eastAsiaTheme="minorHAnsi"/>
      <w:i/>
      <w:iCs/>
      <w:color w:val="4F81BD" w:themeColor="accent1"/>
    </w:rPr>
  </w:style>
  <w:style w:type="character" w:styleId="ae">
    <w:name w:val="Hyperlink"/>
    <w:uiPriority w:val="99"/>
    <w:unhideWhenUsed/>
    <w:rsid w:val="00705321"/>
    <w:rPr>
      <w:color w:val="0000FF"/>
      <w:u w:val="single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705321"/>
    <w:rPr>
      <w:rFonts w:ascii="EucrosiaUPC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C78ED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C78ED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C78ED"/>
    <w:rPr>
      <w:rFonts w:ascii="Calibri" w:eastAsia="Calibri" w:hAnsi="Calibri" w:cs="Calibri"/>
      <w:b/>
      <w:sz w:val="28"/>
    </w:rPr>
  </w:style>
  <w:style w:type="character" w:customStyle="1" w:styleId="50">
    <w:name w:val="หัวเรื่อง 5 อักขระ"/>
    <w:basedOn w:val="a0"/>
    <w:link w:val="5"/>
    <w:rsid w:val="005C78ED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5C78E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5C78ED"/>
    <w:pPr>
      <w:spacing w:after="160" w:line="259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5C78E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ชื่อเรื่อง อักขระ"/>
    <w:basedOn w:val="a0"/>
    <w:link w:val="af"/>
    <w:rsid w:val="005C78ED"/>
    <w:rPr>
      <w:rFonts w:ascii="Calibri" w:eastAsia="Calibri" w:hAnsi="Calibri" w:cs="Calibri"/>
      <w:b/>
      <w:sz w:val="72"/>
      <w:szCs w:val="72"/>
    </w:rPr>
  </w:style>
  <w:style w:type="paragraph" w:customStyle="1" w:styleId="blackbold18">
    <w:name w:val="blackbold18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styleId="af1">
    <w:name w:val="Emphasis"/>
    <w:qFormat/>
    <w:rsid w:val="005C78ED"/>
    <w:rPr>
      <w:rFonts w:ascii="FreesiaUPC" w:hAnsi="FreesiaUPC" w:cs="FreesiaUPC" w:hint="cs"/>
      <w:b/>
      <w:bCs/>
      <w:i w:val="0"/>
      <w:iCs w:val="0"/>
      <w:sz w:val="32"/>
      <w:szCs w:val="32"/>
    </w:rPr>
  </w:style>
  <w:style w:type="character" w:customStyle="1" w:styleId="style11">
    <w:name w:val="style11"/>
    <w:rsid w:val="005C78ED"/>
    <w:rPr>
      <w:rFonts w:ascii="Microsoft Sans Serif" w:hAnsi="Microsoft Sans Serif" w:cs="Microsoft Sans Serif" w:hint="default"/>
      <w:sz w:val="20"/>
      <w:szCs w:val="20"/>
    </w:rPr>
  </w:style>
  <w:style w:type="paragraph" w:customStyle="1" w:styleId="Default">
    <w:name w:val="Default"/>
    <w:rsid w:val="005C78ED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C78ED"/>
    <w:pPr>
      <w:spacing w:after="0" w:line="240" w:lineRule="auto"/>
    </w:pPr>
    <w:rPr>
      <w:rFonts w:ascii="Calibri" w:eastAsia="Calibri" w:hAnsi="Calibri" w:cs="Cordia New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5C78ED"/>
  </w:style>
  <w:style w:type="paragraph" w:styleId="HTML">
    <w:name w:val="HTML Preformatted"/>
    <w:basedOn w:val="a"/>
    <w:link w:val="HTML0"/>
    <w:uiPriority w:val="99"/>
    <w:unhideWhenUsed/>
    <w:rsid w:val="005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C78ED"/>
    <w:rPr>
      <w:rFonts w:ascii="Angsana New" w:eastAsia="Times New Roman" w:hAnsi="Angsana New" w:cs="Angsana New"/>
      <w:sz w:val="28"/>
      <w:szCs w:val="22"/>
    </w:rPr>
  </w:style>
  <w:style w:type="paragraph" w:customStyle="1" w:styleId="pt-2">
    <w:name w:val="pt-2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bold16">
    <w:name w:val="bold16"/>
    <w:basedOn w:val="a0"/>
    <w:rsid w:val="005C78ED"/>
  </w:style>
  <w:style w:type="paragraph" w:customStyle="1" w:styleId="regular16">
    <w:name w:val="regular16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v-chip">
    <w:name w:val="v-chip"/>
    <w:basedOn w:val="a0"/>
    <w:rsid w:val="005C78ED"/>
  </w:style>
  <w:style w:type="character" w:customStyle="1" w:styleId="v-chipcontent">
    <w:name w:val="v-chip__content"/>
    <w:basedOn w:val="a0"/>
    <w:rsid w:val="005C78ED"/>
  </w:style>
  <w:style w:type="character" w:customStyle="1" w:styleId="pl-5">
    <w:name w:val="pl-5"/>
    <w:basedOn w:val="a0"/>
    <w:rsid w:val="005C78ED"/>
  </w:style>
  <w:style w:type="character" w:customStyle="1" w:styleId="pl-3">
    <w:name w:val="pl-3"/>
    <w:basedOn w:val="a0"/>
    <w:rsid w:val="005C78ED"/>
  </w:style>
  <w:style w:type="character" w:customStyle="1" w:styleId="bold12">
    <w:name w:val="bold12"/>
    <w:basedOn w:val="a0"/>
    <w:rsid w:val="005C78ED"/>
  </w:style>
  <w:style w:type="paragraph" w:customStyle="1" w:styleId="pt-3">
    <w:name w:val="pt-3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paragraph" w:styleId="af3">
    <w:name w:val="Quote"/>
    <w:basedOn w:val="a"/>
    <w:next w:val="a"/>
    <w:link w:val="af4"/>
    <w:uiPriority w:val="29"/>
    <w:qFormat/>
    <w:rsid w:val="005C78ED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af4">
    <w:name w:val="คำอ้างอิง อักขระ"/>
    <w:basedOn w:val="a0"/>
    <w:link w:val="af3"/>
    <w:uiPriority w:val="29"/>
    <w:rsid w:val="005C78ED"/>
    <w:rPr>
      <w:rFonts w:ascii="Calibri" w:eastAsia="Calibri" w:hAnsi="Calibri" w:cs="Calibri"/>
      <w:i/>
      <w:iCs/>
      <w:color w:val="404040" w:themeColor="text1" w:themeTint="BF"/>
      <w:szCs w:val="22"/>
    </w:rPr>
  </w:style>
  <w:style w:type="paragraph" w:styleId="af5">
    <w:name w:val="Subtitle"/>
    <w:basedOn w:val="a"/>
    <w:next w:val="a"/>
    <w:link w:val="af6"/>
    <w:rsid w:val="005C78E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ชื่อเรื่องรอง อักขระ"/>
    <w:basedOn w:val="a0"/>
    <w:link w:val="af5"/>
    <w:rsid w:val="005C78E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PEEDUM</cp:lastModifiedBy>
  <cp:revision>5</cp:revision>
  <cp:lastPrinted>2020-08-18T08:36:00Z</cp:lastPrinted>
  <dcterms:created xsi:type="dcterms:W3CDTF">2022-12-06T07:11:00Z</dcterms:created>
  <dcterms:modified xsi:type="dcterms:W3CDTF">2022-12-09T08:25:00Z</dcterms:modified>
</cp:coreProperties>
</file>