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DFDC" w14:textId="56C0E788" w:rsidR="00EC14A9" w:rsidRPr="00164DB0" w:rsidRDefault="00164DB0" w:rsidP="00EC14A9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6535058"/>
      <w:r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</w:t>
      </w:r>
      <w:r w:rsidR="00EC14A9"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รายงานผลการดำเนินงาน</w:t>
      </w:r>
      <w:r w:rsidR="002730F0"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การบริหารความเสี่ยง</w:t>
      </w:r>
      <w:r w:rsidR="00EC14A9"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C14A9" w:rsidRPr="00164DB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........... </w:t>
      </w:r>
    </w:p>
    <w:bookmarkEnd w:id="0"/>
    <w:p w14:paraId="4143B584" w14:textId="58042431" w:rsidR="00EC14A9" w:rsidRPr="00164DB0" w:rsidRDefault="00164DB0" w:rsidP="00EC14A9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DB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164DB0">
        <w:rPr>
          <w:rFonts w:ascii="Segoe UI Symbol" w:hAnsi="Segoe UI Symbol" w:cs="Segoe UI Symbol" w:hint="cs"/>
          <w:b/>
          <w:bCs/>
          <w:sz w:val="32"/>
          <w:szCs w:val="32"/>
          <w:cs/>
        </w:rPr>
        <w:t>☐</w:t>
      </w:r>
      <w:r w:rsidRPr="00164DB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</w:t>
      </w:r>
      <w:r w:rsidRPr="00164D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4DB0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164D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4DB0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คณะ/วิทยาลัย/หน่วยงาน ............................................................</w:t>
      </w:r>
    </w:p>
    <w:p w14:paraId="5D976470" w14:textId="77777777" w:rsidR="00EC14A9" w:rsidRDefault="00EC14A9" w:rsidP="00EC14A9">
      <w:pPr>
        <w:spacing w:after="0" w:line="240" w:lineRule="auto"/>
        <w:ind w:left="709" w:hanging="1418"/>
        <w:rPr>
          <w:rFonts w:ascii="TH SarabunPSK" w:hAnsi="TH SarabunPSK" w:cs="TH SarabunPSK"/>
          <w:b/>
          <w:bCs/>
          <w:sz w:val="32"/>
          <w:szCs w:val="32"/>
        </w:rPr>
      </w:pPr>
    </w:p>
    <w:p w14:paraId="13F51493" w14:textId="6E7C436F" w:rsidR="00EC14A9" w:rsidRDefault="00EC14A9" w:rsidP="00EC1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4256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1 </w:t>
      </w:r>
      <w:r w:rsidR="00F60D36" w:rsidRPr="00F60D3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สรุปผลการประเมินระดับความเสี่ยง</w:t>
      </w:r>
      <w:r w:rsidR="007F1A7E">
        <w:rPr>
          <w:rFonts w:ascii="TH SarabunPSK" w:hAnsi="TH SarabunPSK" w:cs="TH SarabunPSK" w:hint="cs"/>
          <w:b/>
          <w:bCs/>
          <w:sz w:val="32"/>
          <w:szCs w:val="32"/>
          <w:cs/>
        </w:rPr>
        <w:t>เปรียบ</w:t>
      </w:r>
      <w:r w:rsidR="007F1A7E" w:rsidRPr="007F1A7E">
        <w:rPr>
          <w:rFonts w:ascii="TH SarabunPSK" w:hAnsi="TH SarabunPSK" w:cs="TH SarabunPSK"/>
          <w:b/>
          <w:bCs/>
          <w:sz w:val="32"/>
          <w:szCs w:val="32"/>
          <w:cs/>
        </w:rPr>
        <w:t>เทียบ</w:t>
      </w:r>
      <w:r w:rsidR="00F60D36" w:rsidRPr="00F60D36">
        <w:rPr>
          <w:rFonts w:ascii="TH SarabunPSK" w:hAnsi="TH SarabunPSK" w:cs="TH SarabunPSK"/>
          <w:b/>
          <w:bCs/>
          <w:sz w:val="32"/>
          <w:szCs w:val="32"/>
          <w:cs/>
        </w:rPr>
        <w:t>เกณฑ์ความเสี่ยงที่ยอมรับได้</w:t>
      </w:r>
    </w:p>
    <w:p w14:paraId="3C2316DB" w14:textId="21271EF1" w:rsidR="00EC14A9" w:rsidRDefault="00EC14A9" w:rsidP="00EC1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71"/>
        <w:gridCol w:w="2126"/>
        <w:gridCol w:w="671"/>
        <w:gridCol w:w="714"/>
        <w:gridCol w:w="936"/>
        <w:gridCol w:w="671"/>
        <w:gridCol w:w="714"/>
        <w:gridCol w:w="939"/>
        <w:gridCol w:w="671"/>
        <w:gridCol w:w="714"/>
        <w:gridCol w:w="936"/>
        <w:gridCol w:w="671"/>
        <w:gridCol w:w="714"/>
        <w:gridCol w:w="936"/>
        <w:gridCol w:w="671"/>
        <w:gridCol w:w="714"/>
        <w:gridCol w:w="936"/>
        <w:gridCol w:w="883"/>
      </w:tblGrid>
      <w:tr w:rsidR="00A04ADA" w:rsidRPr="00D438CB" w14:paraId="62CEF6BA" w14:textId="77777777" w:rsidTr="00EF4209">
        <w:trPr>
          <w:trHeight w:val="454"/>
        </w:trPr>
        <w:tc>
          <w:tcPr>
            <w:tcW w:w="251" w:type="pct"/>
            <w:vMerge w:val="restart"/>
            <w:vAlign w:val="center"/>
          </w:tcPr>
          <w:p w14:paraId="2930A607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ประเภท</w:t>
            </w:r>
          </w:p>
        </w:tc>
        <w:tc>
          <w:tcPr>
            <w:tcW w:w="691" w:type="pct"/>
            <w:vMerge w:val="restart"/>
            <w:vAlign w:val="center"/>
          </w:tcPr>
          <w:p w14:paraId="4A5E258C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ประเด็นความเสี่ยง</w:t>
            </w:r>
          </w:p>
        </w:tc>
        <w:tc>
          <w:tcPr>
            <w:tcW w:w="754" w:type="pct"/>
            <w:gridSpan w:val="3"/>
            <w:vAlign w:val="center"/>
          </w:tcPr>
          <w:p w14:paraId="18D33EE2" w14:textId="30747F7A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  <w:tc>
          <w:tcPr>
            <w:tcW w:w="754" w:type="pct"/>
            <w:gridSpan w:val="3"/>
            <w:vMerge w:val="restart"/>
            <w:vAlign w:val="center"/>
          </w:tcPr>
          <w:p w14:paraId="7B202177" w14:textId="77777777" w:rsidR="00A04ADA" w:rsidRPr="00D438CB" w:rsidRDefault="00A04ADA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ระดับความเสี่ยง</w:t>
            </w:r>
          </w:p>
          <w:p w14:paraId="1AB0C95E" w14:textId="77777777" w:rsidR="00A04ADA" w:rsidRPr="00D438CB" w:rsidRDefault="00A04ADA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ที่ยอมรับได้</w:t>
            </w:r>
          </w:p>
          <w:p w14:paraId="0B29EDCC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Risk Appetite)</w:t>
            </w:r>
          </w:p>
        </w:tc>
        <w:tc>
          <w:tcPr>
            <w:tcW w:w="754" w:type="pct"/>
            <w:gridSpan w:val="3"/>
            <w:vMerge w:val="restart"/>
            <w:vAlign w:val="center"/>
          </w:tcPr>
          <w:p w14:paraId="085C523B" w14:textId="77777777" w:rsidR="00A04ADA" w:rsidRPr="003A1E62" w:rsidRDefault="00A04ADA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72FFFB03" w14:textId="58CB55E2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754" w:type="pct"/>
            <w:gridSpan w:val="3"/>
            <w:vMerge w:val="restart"/>
            <w:vAlign w:val="center"/>
          </w:tcPr>
          <w:p w14:paraId="2B949D65" w14:textId="77777777" w:rsidR="00A04ADA" w:rsidRPr="003A1E62" w:rsidRDefault="00A04ADA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78F658D2" w14:textId="7F66FEC9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754" w:type="pct"/>
            <w:gridSpan w:val="3"/>
            <w:vMerge w:val="restart"/>
            <w:vAlign w:val="center"/>
          </w:tcPr>
          <w:p w14:paraId="7084127E" w14:textId="77777777" w:rsidR="00A04ADA" w:rsidRPr="003A1E62" w:rsidRDefault="00A04ADA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15A27647" w14:textId="15C66503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87" w:type="pct"/>
            <w:vMerge w:val="restart"/>
          </w:tcPr>
          <w:p w14:paraId="14A04049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หมายเหตุ</w:t>
            </w:r>
          </w:p>
        </w:tc>
      </w:tr>
      <w:tr w:rsidR="00EC14A9" w:rsidRPr="00D438CB" w14:paraId="72CB1C38" w14:textId="77777777" w:rsidTr="00EF4209">
        <w:trPr>
          <w:trHeight w:val="454"/>
        </w:trPr>
        <w:tc>
          <w:tcPr>
            <w:tcW w:w="251" w:type="pct"/>
            <w:vMerge/>
            <w:vAlign w:val="center"/>
          </w:tcPr>
          <w:p w14:paraId="38DC1EFA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91" w:type="pct"/>
            <w:vMerge/>
            <w:vAlign w:val="center"/>
          </w:tcPr>
          <w:p w14:paraId="6F9D3BC0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54" w:type="pct"/>
            <w:gridSpan w:val="3"/>
            <w:vAlign w:val="center"/>
          </w:tcPr>
          <w:p w14:paraId="7E0A3A4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แผน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br/>
            </w:r>
          </w:p>
        </w:tc>
        <w:tc>
          <w:tcPr>
            <w:tcW w:w="754" w:type="pct"/>
            <w:gridSpan w:val="3"/>
            <w:vMerge/>
          </w:tcPr>
          <w:p w14:paraId="696A5D4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54" w:type="pct"/>
            <w:gridSpan w:val="3"/>
            <w:vMerge/>
            <w:vAlign w:val="center"/>
          </w:tcPr>
          <w:p w14:paraId="3089628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54" w:type="pct"/>
            <w:gridSpan w:val="3"/>
            <w:vMerge/>
            <w:vAlign w:val="center"/>
          </w:tcPr>
          <w:p w14:paraId="2194D66B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54" w:type="pct"/>
            <w:gridSpan w:val="3"/>
            <w:vMerge/>
            <w:vAlign w:val="center"/>
          </w:tcPr>
          <w:p w14:paraId="65F27B6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87" w:type="pct"/>
            <w:vMerge/>
          </w:tcPr>
          <w:p w14:paraId="2274B83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EF4209" w:rsidRPr="00D438CB" w14:paraId="18CB0797" w14:textId="77777777" w:rsidTr="00EF4209">
        <w:trPr>
          <w:trHeight w:val="454"/>
        </w:trPr>
        <w:tc>
          <w:tcPr>
            <w:tcW w:w="251" w:type="pct"/>
            <w:vMerge/>
          </w:tcPr>
          <w:p w14:paraId="75068A2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91" w:type="pct"/>
            <w:vMerge/>
          </w:tcPr>
          <w:p w14:paraId="16EFC7A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18" w:type="pct"/>
          </w:tcPr>
          <w:p w14:paraId="07CBFDE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37D880C1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32" w:type="pct"/>
          </w:tcPr>
          <w:p w14:paraId="07D02CEE" w14:textId="77777777" w:rsidR="00EC14A9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58585E82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512E75F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04" w:type="pct"/>
          </w:tcPr>
          <w:p w14:paraId="7E7095A3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402999A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18" w:type="pct"/>
          </w:tcPr>
          <w:p w14:paraId="16F89D3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5AB4495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32" w:type="pct"/>
          </w:tcPr>
          <w:p w14:paraId="516F03FF" w14:textId="77777777" w:rsidR="00EC14A9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2AF9229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32B16D66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04" w:type="pct"/>
          </w:tcPr>
          <w:p w14:paraId="5BBEBAC5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3F0FF3CE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18" w:type="pct"/>
          </w:tcPr>
          <w:p w14:paraId="6208F050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0BF81C0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32" w:type="pct"/>
          </w:tcPr>
          <w:p w14:paraId="4858391F" w14:textId="77777777" w:rsidR="00EC14A9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7B94286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DDF2F4A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04" w:type="pct"/>
          </w:tcPr>
          <w:p w14:paraId="7626207E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2FB9704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18" w:type="pct"/>
          </w:tcPr>
          <w:p w14:paraId="7815C416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76106DD6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32" w:type="pct"/>
          </w:tcPr>
          <w:p w14:paraId="6F528FA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4D5E86BC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3E63BEA0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04" w:type="pct"/>
          </w:tcPr>
          <w:p w14:paraId="1394E24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51B9BC0C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18" w:type="pct"/>
          </w:tcPr>
          <w:p w14:paraId="5D6FF4A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2B0A3BEF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32" w:type="pct"/>
          </w:tcPr>
          <w:p w14:paraId="42AA044F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0F74254A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5C7528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04" w:type="pct"/>
          </w:tcPr>
          <w:p w14:paraId="7AB54221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16B6E46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87" w:type="pct"/>
            <w:vMerge/>
          </w:tcPr>
          <w:p w14:paraId="0164F300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EF4209" w:rsidRPr="00D438CB" w14:paraId="378E0CB2" w14:textId="77777777" w:rsidTr="00EF4209">
        <w:trPr>
          <w:trHeight w:val="454"/>
        </w:trPr>
        <w:tc>
          <w:tcPr>
            <w:tcW w:w="251" w:type="pct"/>
            <w:vMerge w:val="restart"/>
          </w:tcPr>
          <w:p w14:paraId="3FEEF55D" w14:textId="12FBC655" w:rsidR="00EF4209" w:rsidRPr="00EF4209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EF420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</w:t>
            </w:r>
          </w:p>
        </w:tc>
        <w:tc>
          <w:tcPr>
            <w:tcW w:w="691" w:type="pct"/>
            <w:vMerge w:val="restart"/>
          </w:tcPr>
          <w:p w14:paraId="53457F94" w14:textId="3600ED7B" w:rsidR="00EF4209" w:rsidRPr="00A04ADA" w:rsidRDefault="00EF4209" w:rsidP="00EF4209">
            <w:pPr>
              <w:spacing w:line="240" w:lineRule="auto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) ................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.....................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...</w:t>
            </w:r>
          </w:p>
        </w:tc>
        <w:tc>
          <w:tcPr>
            <w:tcW w:w="218" w:type="pct"/>
          </w:tcPr>
          <w:p w14:paraId="2C3C2A28" w14:textId="61A0A364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16953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32" w:type="pct"/>
          </w:tcPr>
          <w:p w14:paraId="1B2A0EC2" w14:textId="6AA912C9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16953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304" w:type="pct"/>
          </w:tcPr>
          <w:p w14:paraId="3784F43B" w14:textId="7342929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16953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18" w:type="pct"/>
          </w:tcPr>
          <w:p w14:paraId="029A476A" w14:textId="5BFEA86F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16953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32" w:type="pct"/>
          </w:tcPr>
          <w:p w14:paraId="73B26806" w14:textId="539094A6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16953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304" w:type="pct"/>
          </w:tcPr>
          <w:p w14:paraId="1E4DA911" w14:textId="6CA3747A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16953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18" w:type="pct"/>
            <w:vMerge w:val="restart"/>
          </w:tcPr>
          <w:p w14:paraId="245BB789" w14:textId="41DC915C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32" w:type="pct"/>
            <w:vMerge w:val="restart"/>
          </w:tcPr>
          <w:p w14:paraId="6D9CCBBF" w14:textId="45C15B46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304" w:type="pct"/>
            <w:vMerge w:val="restart"/>
          </w:tcPr>
          <w:p w14:paraId="33415B71" w14:textId="25D77901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18" w:type="pct"/>
            <w:vMerge w:val="restart"/>
          </w:tcPr>
          <w:p w14:paraId="6D5DDE08" w14:textId="5649D668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32" w:type="pct"/>
            <w:vMerge w:val="restart"/>
          </w:tcPr>
          <w:p w14:paraId="451BCCE5" w14:textId="69B332B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304" w:type="pct"/>
            <w:vMerge w:val="restart"/>
          </w:tcPr>
          <w:p w14:paraId="56904DEC" w14:textId="1AAD75A4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18" w:type="pct"/>
            <w:vMerge w:val="restart"/>
          </w:tcPr>
          <w:p w14:paraId="790A43AD" w14:textId="0B86E248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32" w:type="pct"/>
            <w:vMerge w:val="restart"/>
          </w:tcPr>
          <w:p w14:paraId="19D34819" w14:textId="50A3A57E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304" w:type="pct"/>
            <w:vMerge w:val="restart"/>
          </w:tcPr>
          <w:p w14:paraId="5981B17C" w14:textId="3110BB99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B5AC2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  <w:tc>
          <w:tcPr>
            <w:tcW w:w="287" w:type="pct"/>
            <w:vMerge w:val="restart"/>
          </w:tcPr>
          <w:p w14:paraId="5F82CA0C" w14:textId="64F431FA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</w:tr>
      <w:tr w:rsidR="00EF4209" w:rsidRPr="00D438CB" w14:paraId="55F3E8FC" w14:textId="77777777" w:rsidTr="00EF4209">
        <w:trPr>
          <w:trHeight w:val="454"/>
        </w:trPr>
        <w:tc>
          <w:tcPr>
            <w:tcW w:w="251" w:type="pct"/>
            <w:vMerge/>
          </w:tcPr>
          <w:p w14:paraId="5F89D670" w14:textId="77777777" w:rsidR="00EF4209" w:rsidRPr="00EF4209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91" w:type="pct"/>
            <w:vMerge/>
          </w:tcPr>
          <w:p w14:paraId="45F4755B" w14:textId="77777777" w:rsidR="00EF4209" w:rsidRPr="00D438CB" w:rsidRDefault="00EF4209" w:rsidP="001829D9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509" w:type="pct"/>
            <w:gridSpan w:val="6"/>
          </w:tcPr>
          <w:p w14:paraId="4E4708C3" w14:textId="77777777" w:rsidR="00EF4209" w:rsidRPr="00D438CB" w:rsidRDefault="00EF420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218" w:type="pct"/>
            <w:vMerge/>
          </w:tcPr>
          <w:p w14:paraId="1627FF7A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  <w:vMerge/>
          </w:tcPr>
          <w:p w14:paraId="1780AE9C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  <w:vMerge/>
          </w:tcPr>
          <w:p w14:paraId="3EB74E7E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  <w:vMerge/>
          </w:tcPr>
          <w:p w14:paraId="194B1DFA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  <w:vMerge/>
          </w:tcPr>
          <w:p w14:paraId="71C9D05E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  <w:vMerge/>
          </w:tcPr>
          <w:p w14:paraId="664B8A1A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  <w:vMerge/>
          </w:tcPr>
          <w:p w14:paraId="7AFDED45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  <w:vMerge/>
          </w:tcPr>
          <w:p w14:paraId="7A846A7F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304" w:type="pct"/>
            <w:vMerge/>
          </w:tcPr>
          <w:p w14:paraId="44F682D9" w14:textId="77777777" w:rsidR="00EF4209" w:rsidRPr="00D438CB" w:rsidRDefault="00EF420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  <w:vMerge/>
          </w:tcPr>
          <w:p w14:paraId="40068A49" w14:textId="77777777" w:rsidR="00EF4209" w:rsidRPr="00D438CB" w:rsidRDefault="00EF420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EF4209" w:rsidRPr="00D438CB" w14:paraId="45331981" w14:textId="77777777" w:rsidTr="00EF4209">
        <w:trPr>
          <w:trHeight w:val="454"/>
        </w:trPr>
        <w:tc>
          <w:tcPr>
            <w:tcW w:w="251" w:type="pct"/>
          </w:tcPr>
          <w:p w14:paraId="093DFCEB" w14:textId="5AC7EC34" w:rsidR="00EF4209" w:rsidRPr="00EF4209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</w:pPr>
            <w:r w:rsidRPr="00EF4209"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.....</w:t>
            </w:r>
          </w:p>
        </w:tc>
        <w:tc>
          <w:tcPr>
            <w:tcW w:w="691" w:type="pct"/>
          </w:tcPr>
          <w:p w14:paraId="2A1C7008" w14:textId="77777777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218" w:type="pct"/>
          </w:tcPr>
          <w:p w14:paraId="2002A046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1FCB6E34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5A4F9363" w14:textId="712CD7D3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39D61648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65218F69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5387A561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15E06C35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5DA3EB4B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7486855E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67B76148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011BE3FF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26066323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5E1603B7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0D996C32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51D87AC0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78EA079D" w14:textId="2030BBD9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05D35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</w:tr>
      <w:tr w:rsidR="00EF4209" w:rsidRPr="00D438CB" w14:paraId="2A9EDD59" w14:textId="77777777" w:rsidTr="00EF4209">
        <w:trPr>
          <w:trHeight w:val="454"/>
        </w:trPr>
        <w:tc>
          <w:tcPr>
            <w:tcW w:w="251" w:type="pct"/>
          </w:tcPr>
          <w:p w14:paraId="54665349" w14:textId="2525CCCC" w:rsidR="00EF4209" w:rsidRPr="00EF4209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EF420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</w:t>
            </w:r>
          </w:p>
        </w:tc>
        <w:tc>
          <w:tcPr>
            <w:tcW w:w="691" w:type="pct"/>
          </w:tcPr>
          <w:p w14:paraId="74960729" w14:textId="77777777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218" w:type="pct"/>
          </w:tcPr>
          <w:p w14:paraId="3A9DA276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4C6E585E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4040DD46" w14:textId="6FE20162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13759914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217E5528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06959E8D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34F0317C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7DA7269A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1080E9DE" w14:textId="1544DCB1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3C98B04E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48B08530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36F26F02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0D998123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54FBD449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5C0BD3AD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4CC487E9" w14:textId="7B54F7C0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05D35"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</w:tr>
      <w:tr w:rsidR="00EF4209" w:rsidRPr="00D438CB" w14:paraId="3BDB25D6" w14:textId="77777777" w:rsidTr="00EF4209">
        <w:trPr>
          <w:trHeight w:val="454"/>
        </w:trPr>
        <w:tc>
          <w:tcPr>
            <w:tcW w:w="251" w:type="pct"/>
          </w:tcPr>
          <w:p w14:paraId="2B9E61CC" w14:textId="21DD07DF" w:rsidR="00EF4209" w:rsidRPr="00EF4209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</w:pPr>
            <w:r w:rsidRPr="00EF420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</w:t>
            </w:r>
          </w:p>
        </w:tc>
        <w:tc>
          <w:tcPr>
            <w:tcW w:w="691" w:type="pct"/>
          </w:tcPr>
          <w:p w14:paraId="761A8701" w14:textId="77777777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218" w:type="pct"/>
          </w:tcPr>
          <w:p w14:paraId="72BA1E88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69323A45" w14:textId="5AD95803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46F25470" w14:textId="18318759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599E31B1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24E52772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06271995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250D2273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03EF6DE6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1357B50C" w14:textId="1847CBF2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26C95272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146CA507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2703A734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52324F6E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6F1E0B1F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6E9D8E22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2D62A185" w14:textId="05B16C80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…….</w:t>
            </w:r>
          </w:p>
        </w:tc>
      </w:tr>
      <w:tr w:rsidR="00EF4209" w:rsidRPr="00D438CB" w14:paraId="08DE3B9A" w14:textId="77777777" w:rsidTr="00EF4209">
        <w:trPr>
          <w:trHeight w:val="454"/>
        </w:trPr>
        <w:tc>
          <w:tcPr>
            <w:tcW w:w="251" w:type="pct"/>
          </w:tcPr>
          <w:p w14:paraId="61475742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91" w:type="pct"/>
          </w:tcPr>
          <w:p w14:paraId="08EB7AF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4CD9E0A0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5D8B341D" w14:textId="63EDA3CA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405B1C2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0253889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59ABD7D4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3083CB1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4B13117D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3592C3F9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5A74FFF2" w14:textId="7DE838EB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558BD49C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70683B83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69BFFE6F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8" w:type="pct"/>
          </w:tcPr>
          <w:p w14:paraId="0590CD4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2" w:type="pct"/>
          </w:tcPr>
          <w:p w14:paraId="1F1F03CB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04" w:type="pct"/>
          </w:tcPr>
          <w:p w14:paraId="03E139AC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726E346D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50A13C1D" w14:textId="3CDFA929" w:rsidR="00EC14A9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548C1514" w14:textId="26D0AA0F" w:rsidR="00EC14A9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1D11735D" w14:textId="32BE8F39" w:rsidR="00EC14A9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06057536" w14:textId="77777777" w:rsidR="00EF4209" w:rsidRDefault="00EF420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6DD04AD4" w14:textId="77777777" w:rsidR="00EF4209" w:rsidRDefault="00EF420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51112BB7" w14:textId="77777777" w:rsidR="00EF4209" w:rsidRDefault="00EF420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5997E0A2" w14:textId="77777777" w:rsidR="00EF4209" w:rsidRDefault="00EF420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174CE693" w14:textId="77777777" w:rsidR="00EF4209" w:rsidRDefault="00EF4209" w:rsidP="00EC14A9">
      <w:pPr>
        <w:spacing w:after="0" w:line="240" w:lineRule="auto"/>
        <w:ind w:hanging="709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1837B1F" w14:textId="21242588" w:rsidR="00EC14A9" w:rsidRPr="0016148F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E5683E1" w14:textId="2DEE7680" w:rsidR="00EC14A9" w:rsidRPr="00007C36" w:rsidRDefault="00EC14A9" w:rsidP="007F1A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2 </w:t>
      </w:r>
      <w:r w:rsidR="00982AD6" w:rsidRPr="00982AD6">
        <w:rPr>
          <w:rFonts w:ascii="TH SarabunPSK" w:hAnsi="TH SarabunPSK" w:cs="TH SarabunPSK"/>
          <w:b/>
          <w:bCs/>
          <w:sz w:val="32"/>
          <w:szCs w:val="32"/>
          <w:cs/>
        </w:rPr>
        <w:t>สรุปผลตัวชี้วัดความเสี่ยง</w:t>
      </w:r>
      <w:r w:rsidR="007F1A7E">
        <w:rPr>
          <w:rFonts w:ascii="TH SarabunPSK" w:hAnsi="TH SarabunPSK" w:cs="TH SarabunPSK" w:hint="cs"/>
          <w:b/>
          <w:bCs/>
          <w:sz w:val="32"/>
          <w:szCs w:val="32"/>
          <w:cs/>
        </w:rPr>
        <w:t>เปรียบ</w:t>
      </w:r>
      <w:r w:rsidR="007F1A7E" w:rsidRPr="007F1A7E">
        <w:rPr>
          <w:rFonts w:ascii="TH SarabunPSK" w:hAnsi="TH SarabunPSK" w:cs="TH SarabunPSK"/>
          <w:b/>
          <w:bCs/>
          <w:sz w:val="32"/>
          <w:szCs w:val="32"/>
          <w:cs/>
        </w:rPr>
        <w:t>เทียบเกณฑ์ความเสี่ยงที่ยอมรับได้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41"/>
        <w:gridCol w:w="1394"/>
        <w:gridCol w:w="1938"/>
        <w:gridCol w:w="1401"/>
        <w:gridCol w:w="1701"/>
        <w:gridCol w:w="2318"/>
        <w:gridCol w:w="2126"/>
        <w:gridCol w:w="2551"/>
        <w:gridCol w:w="1218"/>
      </w:tblGrid>
      <w:tr w:rsidR="00341E12" w:rsidRPr="00D438CB" w14:paraId="595AC4E3" w14:textId="77777777" w:rsidTr="00EF4209">
        <w:trPr>
          <w:trHeight w:val="454"/>
          <w:tblHeader/>
        </w:trPr>
        <w:tc>
          <w:tcPr>
            <w:tcW w:w="741" w:type="dxa"/>
            <w:vMerge w:val="restart"/>
            <w:vAlign w:val="center"/>
          </w:tcPr>
          <w:p w14:paraId="680E24AE" w14:textId="77777777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bookmarkStart w:id="1" w:name="_Hlk216790916"/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394" w:type="dxa"/>
            <w:vMerge w:val="restart"/>
            <w:vAlign w:val="center"/>
          </w:tcPr>
          <w:p w14:paraId="01A20E2B" w14:textId="77777777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</w:tc>
        <w:tc>
          <w:tcPr>
            <w:tcW w:w="1938" w:type="dxa"/>
            <w:vMerge w:val="restart"/>
            <w:vAlign w:val="center"/>
          </w:tcPr>
          <w:p w14:paraId="41062AC3" w14:textId="4B2B3645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ตัวชี้วัดความเสี่ยง</w:t>
            </w:r>
          </w:p>
          <w:p w14:paraId="24A35BF3" w14:textId="77777777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</w:tc>
        <w:tc>
          <w:tcPr>
            <w:tcW w:w="1401" w:type="dxa"/>
            <w:vMerge w:val="restart"/>
            <w:vAlign w:val="center"/>
          </w:tcPr>
          <w:p w14:paraId="2A0B47CE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  <w:p w14:paraId="0DCE6B1A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42EF7FF0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90BFC91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  <w:p w14:paraId="5BE53378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02F478E9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77CF2ED9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6245417B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18" w:type="dxa"/>
            <w:vMerge w:val="restart"/>
            <w:vAlign w:val="center"/>
          </w:tcPr>
          <w:p w14:paraId="629696D5" w14:textId="77777777" w:rsidR="00A60855" w:rsidRPr="003A1E62" w:rsidRDefault="00A60855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462558A6" w14:textId="5A9CFDAC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  <w:r w:rsidR="00982A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26" w:type="dxa"/>
            <w:vMerge w:val="restart"/>
            <w:vAlign w:val="center"/>
          </w:tcPr>
          <w:p w14:paraId="21C6A808" w14:textId="77777777" w:rsidR="00A60855" w:rsidRPr="003A1E62" w:rsidRDefault="00A60855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5D28F892" w14:textId="26B1104F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  <w:r w:rsidR="00982A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551" w:type="dxa"/>
            <w:vMerge w:val="restart"/>
            <w:vAlign w:val="center"/>
          </w:tcPr>
          <w:p w14:paraId="07D4E5B0" w14:textId="77777777" w:rsidR="00A60855" w:rsidRPr="003A1E62" w:rsidRDefault="00A60855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0D7C52F4" w14:textId="7F9F5643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  <w:r w:rsidR="00982A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1218" w:type="dxa"/>
            <w:vMerge w:val="restart"/>
            <w:vAlign w:val="center"/>
          </w:tcPr>
          <w:p w14:paraId="75870F16" w14:textId="77777777" w:rsidR="00A60855" w:rsidRPr="003A1E62" w:rsidRDefault="00A60855" w:rsidP="00A04ADA">
            <w:pPr>
              <w:pStyle w:val="THPSK"/>
              <w:rPr>
                <w:b/>
                <w:bCs/>
                <w:sz w:val="24"/>
                <w:szCs w:val="24"/>
                <w:cs/>
              </w:rPr>
            </w:pPr>
            <w:r w:rsidRPr="003A1E62">
              <w:rPr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41E12" w:rsidRPr="00D438CB" w14:paraId="0F9488B3" w14:textId="77777777" w:rsidTr="00EF4209">
        <w:trPr>
          <w:trHeight w:val="580"/>
          <w:tblHeader/>
        </w:trPr>
        <w:tc>
          <w:tcPr>
            <w:tcW w:w="741" w:type="dxa"/>
            <w:vMerge/>
            <w:vAlign w:val="center"/>
          </w:tcPr>
          <w:p w14:paraId="0A402916" w14:textId="77777777" w:rsidR="00A60855" w:rsidRPr="003A1E62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5A74E4B1" w14:textId="77777777" w:rsidR="00A60855" w:rsidRPr="003A1E62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17640E0" w14:textId="77777777" w:rsidR="00A60855" w:rsidRPr="003A1E62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1" w:type="dxa"/>
            <w:vMerge/>
            <w:vAlign w:val="center"/>
          </w:tcPr>
          <w:p w14:paraId="40A3C4C4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65C0628D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18" w:type="dxa"/>
            <w:vMerge/>
          </w:tcPr>
          <w:p w14:paraId="0E1E60D2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14:paraId="3E75186E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</w:tcPr>
          <w:p w14:paraId="2D36FA05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8" w:type="dxa"/>
            <w:vMerge/>
          </w:tcPr>
          <w:p w14:paraId="3122654A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EF4209" w:rsidRPr="00D438CB" w14:paraId="0EAF546C" w14:textId="77777777" w:rsidTr="00EF4209">
        <w:trPr>
          <w:trHeight w:val="454"/>
        </w:trPr>
        <w:tc>
          <w:tcPr>
            <w:tcW w:w="741" w:type="dxa"/>
          </w:tcPr>
          <w:p w14:paraId="72430560" w14:textId="4C6FB734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F420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</w:t>
            </w:r>
          </w:p>
        </w:tc>
        <w:tc>
          <w:tcPr>
            <w:tcW w:w="1394" w:type="dxa"/>
          </w:tcPr>
          <w:p w14:paraId="10322E63" w14:textId="092B369A" w:rsidR="00EF4209" w:rsidRPr="00D438CB" w:rsidRDefault="00EF4209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) ...................</w:t>
            </w:r>
          </w:p>
        </w:tc>
        <w:tc>
          <w:tcPr>
            <w:tcW w:w="1938" w:type="dxa"/>
          </w:tcPr>
          <w:p w14:paraId="702A3ED7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1FB9A4C2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2FF27A9F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18" w:type="dxa"/>
          </w:tcPr>
          <w:p w14:paraId="187EA9C9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6" w:type="dxa"/>
          </w:tcPr>
          <w:p w14:paraId="4E4435C5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29CFB7C9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18" w:type="dxa"/>
          </w:tcPr>
          <w:p w14:paraId="20CA5F1B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EF4209" w:rsidRPr="00D438CB" w14:paraId="2CBB4193" w14:textId="77777777" w:rsidTr="00EF4209">
        <w:trPr>
          <w:trHeight w:val="454"/>
        </w:trPr>
        <w:tc>
          <w:tcPr>
            <w:tcW w:w="741" w:type="dxa"/>
          </w:tcPr>
          <w:p w14:paraId="77465CE4" w14:textId="5A1CE8B2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F4209"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.....</w:t>
            </w:r>
          </w:p>
        </w:tc>
        <w:tc>
          <w:tcPr>
            <w:tcW w:w="1394" w:type="dxa"/>
          </w:tcPr>
          <w:p w14:paraId="616696BB" w14:textId="55CD7AF4" w:rsidR="00EF4209" w:rsidRPr="00D438CB" w:rsidRDefault="00EB1D5D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  <w:r w:rsidR="00EF4209"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) ...................</w:t>
            </w:r>
          </w:p>
        </w:tc>
        <w:tc>
          <w:tcPr>
            <w:tcW w:w="1938" w:type="dxa"/>
          </w:tcPr>
          <w:p w14:paraId="37B1602C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2AC34277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1FD997D7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18" w:type="dxa"/>
          </w:tcPr>
          <w:p w14:paraId="74B77327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6" w:type="dxa"/>
          </w:tcPr>
          <w:p w14:paraId="3CC98A64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1ACEF579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18" w:type="dxa"/>
          </w:tcPr>
          <w:p w14:paraId="10ABDFF4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EF4209" w:rsidRPr="00D438CB" w14:paraId="4F0B7937" w14:textId="77777777" w:rsidTr="00EF4209">
        <w:trPr>
          <w:trHeight w:val="454"/>
        </w:trPr>
        <w:tc>
          <w:tcPr>
            <w:tcW w:w="741" w:type="dxa"/>
          </w:tcPr>
          <w:p w14:paraId="26CF6524" w14:textId="287D8869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EF4209"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.....</w:t>
            </w:r>
          </w:p>
        </w:tc>
        <w:tc>
          <w:tcPr>
            <w:tcW w:w="1394" w:type="dxa"/>
          </w:tcPr>
          <w:p w14:paraId="7D67ED84" w14:textId="6D6E5BBA" w:rsidR="00EF4209" w:rsidRPr="00D438CB" w:rsidRDefault="00EB1D5D" w:rsidP="00EF420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  <w:r w:rsidR="00EF4209"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) ...................</w:t>
            </w:r>
          </w:p>
        </w:tc>
        <w:tc>
          <w:tcPr>
            <w:tcW w:w="1938" w:type="dxa"/>
          </w:tcPr>
          <w:p w14:paraId="170FE02F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57182F08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55D13C71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18" w:type="dxa"/>
          </w:tcPr>
          <w:p w14:paraId="014FE8F8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6" w:type="dxa"/>
          </w:tcPr>
          <w:p w14:paraId="71A90FFD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7DD748F4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18" w:type="dxa"/>
          </w:tcPr>
          <w:p w14:paraId="4716C189" w14:textId="77777777" w:rsidR="00EF4209" w:rsidRPr="00D438CB" w:rsidRDefault="00EF4209" w:rsidP="00EF420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341E12" w:rsidRPr="00D438CB" w14:paraId="20C7150E" w14:textId="77777777" w:rsidTr="00EF4209">
        <w:trPr>
          <w:trHeight w:val="454"/>
        </w:trPr>
        <w:tc>
          <w:tcPr>
            <w:tcW w:w="741" w:type="dxa"/>
          </w:tcPr>
          <w:p w14:paraId="063601A9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394" w:type="dxa"/>
          </w:tcPr>
          <w:p w14:paraId="60EA593B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38" w:type="dxa"/>
          </w:tcPr>
          <w:p w14:paraId="196E060D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2CEADD7E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493FEA2A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18" w:type="dxa"/>
          </w:tcPr>
          <w:p w14:paraId="0F8B11BE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26" w:type="dxa"/>
          </w:tcPr>
          <w:p w14:paraId="65346317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25CA449F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218" w:type="dxa"/>
          </w:tcPr>
          <w:p w14:paraId="5BB74461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bookmarkEnd w:id="1"/>
    </w:tbl>
    <w:p w14:paraId="107F8F6F" w14:textId="77777777" w:rsidR="00EC14A9" w:rsidRDefault="00EC14A9" w:rsidP="00EC14A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D7A84F" w14:textId="10B19397" w:rsidR="0055032B" w:rsidRDefault="0055032B">
      <w:pPr>
        <w:spacing w:line="240" w:lineRule="auto"/>
        <w:rPr>
          <w:cs/>
        </w:rPr>
      </w:pPr>
      <w:r>
        <w:rPr>
          <w:cs/>
        </w:rPr>
        <w:br w:type="page"/>
      </w:r>
    </w:p>
    <w:p w14:paraId="3A79947D" w14:textId="77777777" w:rsidR="0055032B" w:rsidRDefault="0055032B" w:rsidP="0055032B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  <w:cs/>
        </w:rPr>
        <w:sectPr w:rsidR="0055032B" w:rsidSect="00341E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62F8B01" w14:textId="77777777" w:rsidR="0055032B" w:rsidRDefault="0055032B" w:rsidP="0055032B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lastRenderedPageBreak/>
        <w:t xml:space="preserve">รายงานผลการดำเนินงานตามแผนบริหารความเสี่ยง ปีงบประมาณ พ.ศ. ............... </w:t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8F45EFC" w14:textId="77777777" w:rsidR="0055032B" w:rsidRPr="00C56F3A" w:rsidRDefault="0055032B" w:rsidP="0055032B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รอบ 6 เดือน </w:t>
      </w:r>
      <w:r>
        <w:rPr>
          <w:rFonts w:ascii="TH SarabunPSK" w:eastAsia="TH Sarabun New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รอบ 9 เดือน </w:t>
      </w: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ฉบับนี้ ผ่านความเห็นชอบจากคณะกรรมการบริหารความเสี่ยงของหน่วยงาน ในการประชุมครั้งที่ ............... เมื่อวันที่ ............... ณ</w:t>
      </w:r>
      <w:r w:rsidRPr="00C56F3A"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 ………………………………………….</w:t>
      </w:r>
    </w:p>
    <w:p w14:paraId="413BF3B8" w14:textId="77777777" w:rsidR="0055032B" w:rsidRDefault="0055032B" w:rsidP="0055032B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3401A06D" w14:textId="77777777" w:rsidR="0055032B" w:rsidRDefault="0055032B" w:rsidP="0055032B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5619"/>
      </w:tblGrid>
      <w:tr w:rsidR="0055032B" w14:paraId="242CA710" w14:textId="77777777" w:rsidTr="001829D9">
        <w:tc>
          <w:tcPr>
            <w:tcW w:w="3037" w:type="dxa"/>
          </w:tcPr>
          <w:p w14:paraId="3D74537C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32B38660" w14:textId="77777777" w:rsidR="0055032B" w:rsidRPr="00C56F3A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 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(...............................................................)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14:paraId="2C36F1E9" w14:textId="77777777" w:rsidR="0055032B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ผู้จัดทำข้อมูล</w:t>
            </w:r>
          </w:p>
          <w:p w14:paraId="52EB33BC" w14:textId="77777777" w:rsidR="0055032B" w:rsidRPr="00FD4BBA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วันที่จัดทำรายงาน .......................................</w:t>
            </w:r>
          </w:p>
        </w:tc>
      </w:tr>
      <w:tr w:rsidR="0055032B" w14:paraId="464CBB71" w14:textId="77777777" w:rsidTr="001829D9">
        <w:tc>
          <w:tcPr>
            <w:tcW w:w="3037" w:type="dxa"/>
          </w:tcPr>
          <w:p w14:paraId="6011DCA3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284A5287" w14:textId="77777777" w:rsidR="0055032B" w:rsidRPr="00C56F3A" w:rsidRDefault="0055032B" w:rsidP="001829D9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032B" w14:paraId="7813F61A" w14:textId="77777777" w:rsidTr="001829D9">
        <w:tc>
          <w:tcPr>
            <w:tcW w:w="3037" w:type="dxa"/>
          </w:tcPr>
          <w:p w14:paraId="08BFB2F3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3D40C009" w14:textId="77777777" w:rsidR="0055032B" w:rsidRPr="00C56F3A" w:rsidRDefault="0055032B" w:rsidP="001829D9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032B" w14:paraId="745440AF" w14:textId="77777777" w:rsidTr="001829D9">
        <w:tc>
          <w:tcPr>
            <w:tcW w:w="3037" w:type="dxa"/>
          </w:tcPr>
          <w:p w14:paraId="30D545AC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00DEA5A4" w14:textId="77777777" w:rsidR="0055032B" w:rsidRPr="00C56F3A" w:rsidRDefault="0055032B" w:rsidP="001829D9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ลงชื่อ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788522FF" w14:textId="77777777" w:rsidR="0055032B" w:rsidRPr="00C56F3A" w:rsidRDefault="0055032B" w:rsidP="001829D9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>(...............................................................)</w:t>
            </w:r>
          </w:p>
          <w:p w14:paraId="269C871A" w14:textId="77777777" w:rsidR="0055032B" w:rsidRPr="00C56F3A" w:rsidRDefault="0055032B" w:rsidP="001829D9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ตำแหน่ง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5DF7B634" w14:textId="77777777" w:rsidR="0055032B" w:rsidRPr="00C56F3A" w:rsidRDefault="0055032B" w:rsidP="001829D9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ประธานคณะกรรมการบริหารความเสี่ยงของหน่วยงาน</w:t>
            </w:r>
          </w:p>
          <w:p w14:paraId="0315C6DB" w14:textId="77777777" w:rsidR="0055032B" w:rsidRPr="00C56F3A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วันที่ลงนาม .......................................</w:t>
            </w:r>
          </w:p>
          <w:p w14:paraId="757A6A7D" w14:textId="77777777" w:rsidR="0055032B" w:rsidRDefault="0055032B" w:rsidP="001829D9">
            <w:pPr>
              <w:pStyle w:val="a9"/>
              <w:spacing w:after="20"/>
              <w:ind w:left="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</w:tbl>
    <w:p w14:paraId="2A73A569" w14:textId="77777777" w:rsidR="00F1295A" w:rsidRDefault="00F1295A" w:rsidP="00A60855">
      <w:pPr>
        <w:spacing w:after="20"/>
        <w:rPr>
          <w:rFonts w:ascii="TH SarabunPSK" w:eastAsia="TH Sarabun New" w:hAnsi="TH SarabunPSK" w:cs="TH SarabunPSK"/>
          <w:sz w:val="32"/>
          <w:szCs w:val="32"/>
          <w:cs/>
        </w:rPr>
        <w:sectPr w:rsidR="00F1295A" w:rsidSect="00F1295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777B38B" w14:textId="2B084B08" w:rsidR="00B4018D" w:rsidRPr="00EC14A9" w:rsidRDefault="00B4018D" w:rsidP="00F1295A"/>
    <w:sectPr w:rsidR="00B4018D" w:rsidRPr="00EC14A9" w:rsidSect="00EC1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EB0F" w14:textId="77777777" w:rsidR="00EB4B47" w:rsidRDefault="00EB4B47" w:rsidP="003A1E62">
      <w:pPr>
        <w:spacing w:after="0" w:line="240" w:lineRule="auto"/>
      </w:pPr>
      <w:r>
        <w:separator/>
      </w:r>
    </w:p>
  </w:endnote>
  <w:endnote w:type="continuationSeparator" w:id="0">
    <w:p w14:paraId="69A8390D" w14:textId="77777777" w:rsidR="00EB4B47" w:rsidRDefault="00EB4B47" w:rsidP="003A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F395" w14:textId="77777777" w:rsidR="00F4511E" w:rsidRDefault="00F4511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8571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1D155135" w14:textId="050D75EF" w:rsidR="00F4511E" w:rsidRPr="00F4511E" w:rsidRDefault="00F4511E">
        <w:pPr>
          <w:pStyle w:val="af2"/>
          <w:jc w:val="center"/>
          <w:rPr>
            <w:rFonts w:ascii="TH SarabunPSK" w:hAnsi="TH SarabunPSK" w:cs="TH SarabunPSK"/>
            <w:sz w:val="28"/>
            <w:szCs w:val="36"/>
          </w:rPr>
        </w:pPr>
        <w:r w:rsidRPr="00F4511E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F4511E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F4511E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F4511E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F4511E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2603D844" w14:textId="77777777" w:rsidR="00F4511E" w:rsidRDefault="00F4511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46EB" w14:textId="77777777" w:rsidR="00F4511E" w:rsidRDefault="00F4511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1CA5" w14:textId="77777777" w:rsidR="00EB4B47" w:rsidRDefault="00EB4B47" w:rsidP="003A1E62">
      <w:pPr>
        <w:spacing w:after="0" w:line="240" w:lineRule="auto"/>
      </w:pPr>
      <w:r>
        <w:separator/>
      </w:r>
    </w:p>
  </w:footnote>
  <w:footnote w:type="continuationSeparator" w:id="0">
    <w:p w14:paraId="0AE68B98" w14:textId="77777777" w:rsidR="00EB4B47" w:rsidRDefault="00EB4B47" w:rsidP="003A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1AEE" w14:textId="77777777" w:rsidR="00F4511E" w:rsidRDefault="00F4511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545D" w14:textId="765282F3" w:rsidR="003A1E62" w:rsidRPr="002730F0" w:rsidRDefault="002730F0" w:rsidP="002730F0">
    <w:pPr>
      <w:pStyle w:val="af"/>
      <w:jc w:val="right"/>
    </w:pPr>
    <w:r w:rsidRPr="002730F0">
      <w:rPr>
        <w:rFonts w:ascii="TH SarabunPSK" w:hAnsi="TH SarabunPSK" w:cs="TH SarabunPSK"/>
        <w:b/>
        <w:bCs/>
        <w:sz w:val="28"/>
        <w:cs/>
      </w:rPr>
      <w:t xml:space="preserve"> </w:t>
    </w:r>
    <w:r w:rsidRPr="002730F0">
      <w:rPr>
        <w:rFonts w:ascii="TH SarabunPSK" w:hAnsi="TH SarabunPSK" w:cs="TH SarabunPSK"/>
        <w:b/>
        <w:bCs/>
        <w:sz w:val="28"/>
      </w:rPr>
      <w:t>Risk Report-02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7035" w14:textId="77777777" w:rsidR="00F4511E" w:rsidRDefault="00F4511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5B2"/>
    <w:multiLevelType w:val="multilevel"/>
    <w:tmpl w:val="AF6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D63FD"/>
    <w:multiLevelType w:val="multilevel"/>
    <w:tmpl w:val="3B8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478AD"/>
    <w:multiLevelType w:val="multilevel"/>
    <w:tmpl w:val="9EC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817ED7"/>
    <w:multiLevelType w:val="multilevel"/>
    <w:tmpl w:val="8C24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6F23EF"/>
    <w:multiLevelType w:val="multilevel"/>
    <w:tmpl w:val="A5A4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D679F"/>
    <w:multiLevelType w:val="multilevel"/>
    <w:tmpl w:val="23F6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9F1C5C"/>
    <w:multiLevelType w:val="multilevel"/>
    <w:tmpl w:val="75A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9345F5"/>
    <w:multiLevelType w:val="multilevel"/>
    <w:tmpl w:val="376E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C5452A"/>
    <w:multiLevelType w:val="multilevel"/>
    <w:tmpl w:val="58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067DAF"/>
    <w:multiLevelType w:val="multilevel"/>
    <w:tmpl w:val="F6B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B73079"/>
    <w:multiLevelType w:val="multilevel"/>
    <w:tmpl w:val="AC94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15D2"/>
    <w:multiLevelType w:val="multilevel"/>
    <w:tmpl w:val="AAE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54709"/>
    <w:multiLevelType w:val="multilevel"/>
    <w:tmpl w:val="EDDC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A6381"/>
    <w:multiLevelType w:val="multilevel"/>
    <w:tmpl w:val="46E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B12A50"/>
    <w:multiLevelType w:val="multilevel"/>
    <w:tmpl w:val="DE94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D1B4E"/>
    <w:multiLevelType w:val="multilevel"/>
    <w:tmpl w:val="713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F057C9"/>
    <w:multiLevelType w:val="multilevel"/>
    <w:tmpl w:val="14B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FB0B1B"/>
    <w:multiLevelType w:val="multilevel"/>
    <w:tmpl w:val="6A48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BB2895"/>
    <w:multiLevelType w:val="multilevel"/>
    <w:tmpl w:val="4DE6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8E5879"/>
    <w:multiLevelType w:val="multilevel"/>
    <w:tmpl w:val="E27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C477AC"/>
    <w:multiLevelType w:val="multilevel"/>
    <w:tmpl w:val="C920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774892"/>
    <w:multiLevelType w:val="multilevel"/>
    <w:tmpl w:val="9094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63053C"/>
    <w:multiLevelType w:val="multilevel"/>
    <w:tmpl w:val="FDE0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9C72E8"/>
    <w:multiLevelType w:val="multilevel"/>
    <w:tmpl w:val="22A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D01127"/>
    <w:multiLevelType w:val="multilevel"/>
    <w:tmpl w:val="96A8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862A35"/>
    <w:multiLevelType w:val="multilevel"/>
    <w:tmpl w:val="E3C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E61524"/>
    <w:multiLevelType w:val="multilevel"/>
    <w:tmpl w:val="612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701AFC"/>
    <w:multiLevelType w:val="multilevel"/>
    <w:tmpl w:val="DF0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8E08E5"/>
    <w:multiLevelType w:val="multilevel"/>
    <w:tmpl w:val="C7A8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9EC45AA"/>
    <w:multiLevelType w:val="multilevel"/>
    <w:tmpl w:val="AEF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FA4042"/>
    <w:multiLevelType w:val="multilevel"/>
    <w:tmpl w:val="E1A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DEF3DCB"/>
    <w:multiLevelType w:val="multilevel"/>
    <w:tmpl w:val="8852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F205C9B"/>
    <w:multiLevelType w:val="multilevel"/>
    <w:tmpl w:val="E30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F5557F"/>
    <w:multiLevelType w:val="multilevel"/>
    <w:tmpl w:val="51C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C44D2C"/>
    <w:multiLevelType w:val="multilevel"/>
    <w:tmpl w:val="B462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7E1553"/>
    <w:multiLevelType w:val="multilevel"/>
    <w:tmpl w:val="8D44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924513"/>
    <w:multiLevelType w:val="multilevel"/>
    <w:tmpl w:val="5B6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DC55673"/>
    <w:multiLevelType w:val="multilevel"/>
    <w:tmpl w:val="676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E4B623E"/>
    <w:multiLevelType w:val="multilevel"/>
    <w:tmpl w:val="3DA6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C215A7"/>
    <w:multiLevelType w:val="multilevel"/>
    <w:tmpl w:val="D70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2A01AAB"/>
    <w:multiLevelType w:val="multilevel"/>
    <w:tmpl w:val="895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4BB4B1A"/>
    <w:multiLevelType w:val="multilevel"/>
    <w:tmpl w:val="F63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AD3DE3"/>
    <w:multiLevelType w:val="multilevel"/>
    <w:tmpl w:val="C38C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7C856DC"/>
    <w:multiLevelType w:val="multilevel"/>
    <w:tmpl w:val="110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9CB1979"/>
    <w:multiLevelType w:val="multilevel"/>
    <w:tmpl w:val="F7D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C491DB6"/>
    <w:multiLevelType w:val="multilevel"/>
    <w:tmpl w:val="015A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8F1035"/>
    <w:multiLevelType w:val="multilevel"/>
    <w:tmpl w:val="DDA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F952C9F"/>
    <w:multiLevelType w:val="multilevel"/>
    <w:tmpl w:val="266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2A63C1"/>
    <w:multiLevelType w:val="multilevel"/>
    <w:tmpl w:val="702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B932D1"/>
    <w:multiLevelType w:val="multilevel"/>
    <w:tmpl w:val="5BB8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340360"/>
    <w:multiLevelType w:val="multilevel"/>
    <w:tmpl w:val="69C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4C53859"/>
    <w:multiLevelType w:val="multilevel"/>
    <w:tmpl w:val="F7C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80C5E5B"/>
    <w:multiLevelType w:val="multilevel"/>
    <w:tmpl w:val="307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8D099C"/>
    <w:multiLevelType w:val="multilevel"/>
    <w:tmpl w:val="AD4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396147"/>
    <w:multiLevelType w:val="multilevel"/>
    <w:tmpl w:val="7CCA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9F734D"/>
    <w:multiLevelType w:val="multilevel"/>
    <w:tmpl w:val="4B60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5481772"/>
    <w:multiLevelType w:val="multilevel"/>
    <w:tmpl w:val="28A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B9C6E9A"/>
    <w:multiLevelType w:val="multilevel"/>
    <w:tmpl w:val="B0BC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D1A1417"/>
    <w:multiLevelType w:val="multilevel"/>
    <w:tmpl w:val="E42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D9057D6"/>
    <w:multiLevelType w:val="multilevel"/>
    <w:tmpl w:val="C490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9034">
    <w:abstractNumId w:val="23"/>
  </w:num>
  <w:num w:numId="2" w16cid:durableId="1640383888">
    <w:abstractNumId w:val="59"/>
  </w:num>
  <w:num w:numId="3" w16cid:durableId="1806270286">
    <w:abstractNumId w:val="42"/>
  </w:num>
  <w:num w:numId="4" w16cid:durableId="1071152354">
    <w:abstractNumId w:val="11"/>
  </w:num>
  <w:num w:numId="5" w16cid:durableId="1054895006">
    <w:abstractNumId w:val="39"/>
  </w:num>
  <w:num w:numId="6" w16cid:durableId="1721053194">
    <w:abstractNumId w:val="50"/>
  </w:num>
  <w:num w:numId="7" w16cid:durableId="764960413">
    <w:abstractNumId w:val="24"/>
  </w:num>
  <w:num w:numId="8" w16cid:durableId="2130121974">
    <w:abstractNumId w:val="53"/>
  </w:num>
  <w:num w:numId="9" w16cid:durableId="1553425872">
    <w:abstractNumId w:val="52"/>
  </w:num>
  <w:num w:numId="10" w16cid:durableId="1244754938">
    <w:abstractNumId w:val="18"/>
  </w:num>
  <w:num w:numId="11" w16cid:durableId="83772930">
    <w:abstractNumId w:val="0"/>
  </w:num>
  <w:num w:numId="12" w16cid:durableId="401953550">
    <w:abstractNumId w:val="4"/>
  </w:num>
  <w:num w:numId="13" w16cid:durableId="119803379">
    <w:abstractNumId w:val="19"/>
  </w:num>
  <w:num w:numId="14" w16cid:durableId="1994135958">
    <w:abstractNumId w:val="44"/>
  </w:num>
  <w:num w:numId="15" w16cid:durableId="679507299">
    <w:abstractNumId w:val="29"/>
  </w:num>
  <w:num w:numId="16" w16cid:durableId="1608662164">
    <w:abstractNumId w:val="14"/>
  </w:num>
  <w:num w:numId="17" w16cid:durableId="1717927078">
    <w:abstractNumId w:val="32"/>
  </w:num>
  <w:num w:numId="18" w16cid:durableId="1084883646">
    <w:abstractNumId w:val="27"/>
  </w:num>
  <w:num w:numId="19" w16cid:durableId="530463300">
    <w:abstractNumId w:val="49"/>
  </w:num>
  <w:num w:numId="20" w16cid:durableId="491677720">
    <w:abstractNumId w:val="57"/>
  </w:num>
  <w:num w:numId="21" w16cid:durableId="1302659858">
    <w:abstractNumId w:val="6"/>
  </w:num>
  <w:num w:numId="22" w16cid:durableId="1018309050">
    <w:abstractNumId w:val="54"/>
  </w:num>
  <w:num w:numId="23" w16cid:durableId="483937957">
    <w:abstractNumId w:val="9"/>
  </w:num>
  <w:num w:numId="24" w16cid:durableId="1485396544">
    <w:abstractNumId w:val="40"/>
  </w:num>
  <w:num w:numId="25" w16cid:durableId="433945690">
    <w:abstractNumId w:val="3"/>
  </w:num>
  <w:num w:numId="26" w16cid:durableId="176772536">
    <w:abstractNumId w:val="43"/>
  </w:num>
  <w:num w:numId="27" w16cid:durableId="1498305852">
    <w:abstractNumId w:val="28"/>
  </w:num>
  <w:num w:numId="28" w16cid:durableId="1860846456">
    <w:abstractNumId w:val="17"/>
  </w:num>
  <w:num w:numId="29" w16cid:durableId="1588461992">
    <w:abstractNumId w:val="13"/>
  </w:num>
  <w:num w:numId="30" w16cid:durableId="338460229">
    <w:abstractNumId w:val="34"/>
  </w:num>
  <w:num w:numId="31" w16cid:durableId="555703562">
    <w:abstractNumId w:val="48"/>
  </w:num>
  <w:num w:numId="32" w16cid:durableId="1876697276">
    <w:abstractNumId w:val="2"/>
  </w:num>
  <w:num w:numId="33" w16cid:durableId="2043243314">
    <w:abstractNumId w:val="37"/>
  </w:num>
  <w:num w:numId="34" w16cid:durableId="36592490">
    <w:abstractNumId w:val="33"/>
  </w:num>
  <w:num w:numId="35" w16cid:durableId="170879280">
    <w:abstractNumId w:val="31"/>
  </w:num>
  <w:num w:numId="36" w16cid:durableId="1994944097">
    <w:abstractNumId w:val="22"/>
  </w:num>
  <w:num w:numId="37" w16cid:durableId="1567522165">
    <w:abstractNumId w:val="47"/>
  </w:num>
  <w:num w:numId="38" w16cid:durableId="830024640">
    <w:abstractNumId w:val="36"/>
  </w:num>
  <w:num w:numId="39" w16cid:durableId="1353920248">
    <w:abstractNumId w:val="21"/>
  </w:num>
  <w:num w:numId="40" w16cid:durableId="189035308">
    <w:abstractNumId w:val="10"/>
  </w:num>
  <w:num w:numId="41" w16cid:durableId="1168788074">
    <w:abstractNumId w:val="41"/>
  </w:num>
  <w:num w:numId="42" w16cid:durableId="2023168661">
    <w:abstractNumId w:val="12"/>
  </w:num>
  <w:num w:numId="43" w16cid:durableId="1003120407">
    <w:abstractNumId w:val="1"/>
  </w:num>
  <w:num w:numId="44" w16cid:durableId="547381501">
    <w:abstractNumId w:val="30"/>
  </w:num>
  <w:num w:numId="45" w16cid:durableId="78984528">
    <w:abstractNumId w:val="7"/>
  </w:num>
  <w:num w:numId="46" w16cid:durableId="883714816">
    <w:abstractNumId w:val="58"/>
  </w:num>
  <w:num w:numId="47" w16cid:durableId="229004779">
    <w:abstractNumId w:val="25"/>
  </w:num>
  <w:num w:numId="48" w16cid:durableId="1431856482">
    <w:abstractNumId w:val="51"/>
  </w:num>
  <w:num w:numId="49" w16cid:durableId="1719814524">
    <w:abstractNumId w:val="26"/>
  </w:num>
  <w:num w:numId="50" w16cid:durableId="370884511">
    <w:abstractNumId w:val="45"/>
  </w:num>
  <w:num w:numId="51" w16cid:durableId="1301229117">
    <w:abstractNumId w:val="55"/>
  </w:num>
  <w:num w:numId="52" w16cid:durableId="1959408955">
    <w:abstractNumId w:val="20"/>
  </w:num>
  <w:num w:numId="53" w16cid:durableId="759835975">
    <w:abstractNumId w:val="8"/>
  </w:num>
  <w:num w:numId="54" w16cid:durableId="1530489903">
    <w:abstractNumId w:val="46"/>
  </w:num>
  <w:num w:numId="55" w16cid:durableId="2109886820">
    <w:abstractNumId w:val="16"/>
  </w:num>
  <w:num w:numId="56" w16cid:durableId="468135038">
    <w:abstractNumId w:val="35"/>
  </w:num>
  <w:num w:numId="57" w16cid:durableId="533543244">
    <w:abstractNumId w:val="15"/>
  </w:num>
  <w:num w:numId="58" w16cid:durableId="668218324">
    <w:abstractNumId w:val="38"/>
  </w:num>
  <w:num w:numId="59" w16cid:durableId="1739014818">
    <w:abstractNumId w:val="5"/>
  </w:num>
  <w:num w:numId="60" w16cid:durableId="1804107425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A9"/>
    <w:rsid w:val="00017777"/>
    <w:rsid w:val="000805CC"/>
    <w:rsid w:val="00124313"/>
    <w:rsid w:val="00164DB0"/>
    <w:rsid w:val="00196EE5"/>
    <w:rsid w:val="002730F0"/>
    <w:rsid w:val="00341E12"/>
    <w:rsid w:val="003A1E62"/>
    <w:rsid w:val="003A4E86"/>
    <w:rsid w:val="004D5EDE"/>
    <w:rsid w:val="00532455"/>
    <w:rsid w:val="0055032B"/>
    <w:rsid w:val="006223CD"/>
    <w:rsid w:val="006B543F"/>
    <w:rsid w:val="00763957"/>
    <w:rsid w:val="007F1A7E"/>
    <w:rsid w:val="00982AD6"/>
    <w:rsid w:val="00A04ADA"/>
    <w:rsid w:val="00A60855"/>
    <w:rsid w:val="00A86225"/>
    <w:rsid w:val="00B03623"/>
    <w:rsid w:val="00B4018D"/>
    <w:rsid w:val="00C57641"/>
    <w:rsid w:val="00D0153E"/>
    <w:rsid w:val="00EB1D5D"/>
    <w:rsid w:val="00EB4B47"/>
    <w:rsid w:val="00EC14A9"/>
    <w:rsid w:val="00EF4209"/>
    <w:rsid w:val="00F1295A"/>
    <w:rsid w:val="00F4511E"/>
    <w:rsid w:val="00F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CB6B"/>
  <w15:chartTrackingRefBased/>
  <w15:docId w15:val="{0F6D0A38-0A9A-4F50-976E-D88F7EF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A9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4A9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EC14A9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C14A9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4A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EC14A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EC14A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4A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4A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4A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14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EC14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EC14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14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sid w:val="00EC14A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sid w:val="00EC1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1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1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1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4A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C1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14A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1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14A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C14A9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EC14A9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b">
    <w:name w:val="Intense Emphasis"/>
    <w:basedOn w:val="a0"/>
    <w:uiPriority w:val="21"/>
    <w:qFormat/>
    <w:rsid w:val="00EC14A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1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C14A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C14A9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C14A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0">
    <w:name w:val="หัวกระดาษ อักขระ"/>
    <w:basedOn w:val="a0"/>
    <w:link w:val="af"/>
    <w:uiPriority w:val="99"/>
    <w:rsid w:val="00EC14A9"/>
    <w:rPr>
      <w:rFonts w:cs="Angsana New"/>
      <w:kern w:val="0"/>
      <w:sz w:val="22"/>
      <w:szCs w:val="28"/>
      <w14:ligatures w14:val="none"/>
    </w:rPr>
  </w:style>
  <w:style w:type="table" w:styleId="af1">
    <w:name w:val="Table Grid"/>
    <w:basedOn w:val="a1"/>
    <w:uiPriority w:val="39"/>
    <w:rsid w:val="00EC14A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EC14A9"/>
  </w:style>
  <w:style w:type="paragraph" w:customStyle="1" w:styleId="THPSK">
    <w:name w:val="TH PSK"/>
    <w:basedOn w:val="a"/>
    <w:link w:val="THPSK0"/>
    <w:qFormat/>
    <w:rsid w:val="00EC14A9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EC14A9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  <w:style w:type="paragraph" w:styleId="af2">
    <w:name w:val="footer"/>
    <w:basedOn w:val="a"/>
    <w:link w:val="af3"/>
    <w:uiPriority w:val="99"/>
    <w:unhideWhenUsed/>
    <w:rsid w:val="003A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3A1E62"/>
    <w:rPr>
      <w:kern w:val="0"/>
      <w:sz w:val="22"/>
      <w:szCs w:val="28"/>
      <w14:ligatures w14:val="none"/>
    </w:rPr>
  </w:style>
  <w:style w:type="paragraph" w:customStyle="1" w:styleId="msonormal0">
    <w:name w:val="msonormal"/>
    <w:basedOn w:val="a"/>
    <w:rsid w:val="00A862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A862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5">
    <w:name w:val="Strong"/>
    <w:basedOn w:val="a0"/>
    <w:uiPriority w:val="22"/>
    <w:qFormat/>
    <w:rsid w:val="00A86225"/>
    <w:rPr>
      <w:b/>
      <w:bCs/>
    </w:rPr>
  </w:style>
  <w:style w:type="character" w:customStyle="1" w:styleId="font-medium">
    <w:name w:val="font-medium"/>
    <w:basedOn w:val="a0"/>
    <w:rsid w:val="00A86225"/>
  </w:style>
  <w:style w:type="character" w:customStyle="1" w:styleId="flex">
    <w:name w:val="flex"/>
    <w:basedOn w:val="a0"/>
    <w:rsid w:val="00A86225"/>
  </w:style>
  <w:style w:type="character" w:customStyle="1" w:styleId="min-w-0">
    <w:name w:val="min-w-0"/>
    <w:basedOn w:val="a0"/>
    <w:rsid w:val="00A86225"/>
  </w:style>
  <w:style w:type="character" w:customStyle="1" w:styleId="relative">
    <w:name w:val="relative"/>
    <w:basedOn w:val="a0"/>
    <w:rsid w:val="00A86225"/>
  </w:style>
  <w:style w:type="paragraph" w:customStyle="1" w:styleId="not-prose">
    <w:name w:val="not-prose"/>
    <w:basedOn w:val="a"/>
    <w:rsid w:val="00A862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11</cp:revision>
  <dcterms:created xsi:type="dcterms:W3CDTF">2026-01-08T04:16:00Z</dcterms:created>
  <dcterms:modified xsi:type="dcterms:W3CDTF">2026-01-08T07:20:00Z</dcterms:modified>
</cp:coreProperties>
</file>