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73275C" w14:textId="77777777" w:rsidR="000C570B" w:rsidRPr="00C20378" w:rsidRDefault="000C570B" w:rsidP="000C570B">
      <w:pPr>
        <w:tabs>
          <w:tab w:val="left" w:pos="731"/>
        </w:tabs>
        <w:spacing w:after="0"/>
        <w:jc w:val="center"/>
        <w:rPr>
          <w:rFonts w:ascii="TH SarabunPSK" w:eastAsia="TH Sarabun PSK" w:hAnsi="TH SarabunPSK" w:cs="TH SarabunPSK"/>
          <w:b/>
          <w:bCs/>
          <w:sz w:val="28"/>
          <w:szCs w:val="28"/>
          <w:cs/>
        </w:rPr>
      </w:pPr>
      <w:r w:rsidRPr="00C20378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>แบบ</w:t>
      </w:r>
      <w:r w:rsidRPr="00C20378">
        <w:rPr>
          <w:rFonts w:ascii="TH SarabunPSK" w:eastAsia="Arial" w:hAnsi="TH SarabunPSK" w:cs="TH SarabunPSK"/>
          <w:b/>
          <w:bCs/>
          <w:sz w:val="28"/>
          <w:szCs w:val="28"/>
          <w:cs/>
        </w:rPr>
        <w:t>ตรวจประเมิน</w:t>
      </w:r>
      <w:r w:rsidRPr="00C20378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>กิจกรรม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 xml:space="preserve"> 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</w:rPr>
        <w:t>Green 7S Plus</w:t>
      </w:r>
      <w:r w:rsidRPr="00C20378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 xml:space="preserve"> ประจำปี ..................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</w:rPr>
        <w:t xml:space="preserve"> </w:t>
      </w:r>
    </w:p>
    <w:tbl>
      <w:tblPr>
        <w:tblStyle w:val="af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"/>
        <w:gridCol w:w="1836"/>
        <w:gridCol w:w="2131"/>
        <w:gridCol w:w="609"/>
        <w:gridCol w:w="2893"/>
        <w:gridCol w:w="2550"/>
      </w:tblGrid>
      <w:tr w:rsidR="000C570B" w:rsidRPr="00F04BC5" w14:paraId="46CC58CF" w14:textId="77777777" w:rsidTr="007B0E64">
        <w:tc>
          <w:tcPr>
            <w:tcW w:w="5000" w:type="pct"/>
            <w:gridSpan w:val="6"/>
          </w:tcPr>
          <w:p w14:paraId="43B9B7C8" w14:textId="77777777" w:rsidR="000C570B" w:rsidRPr="0031327D" w:rsidRDefault="000C570B" w:rsidP="007B0E6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31327D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หน่วยงาน ............................................................ อาคาร ............................................................ </w:t>
            </w:r>
          </w:p>
        </w:tc>
      </w:tr>
      <w:tr w:rsidR="000C570B" w:rsidRPr="00F04BC5" w14:paraId="19BD9E15" w14:textId="77777777" w:rsidTr="007B0E64">
        <w:tc>
          <w:tcPr>
            <w:tcW w:w="5000" w:type="pct"/>
            <w:gridSpan w:val="6"/>
          </w:tcPr>
          <w:p w14:paraId="450649E7" w14:textId="77777777" w:rsidR="000C570B" w:rsidRPr="00344940" w:rsidRDefault="000C570B" w:rsidP="000C570B">
            <w:pPr>
              <w:tabs>
                <w:tab w:val="left" w:pos="731"/>
                <w:tab w:val="left" w:pos="988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344940">
              <w:rPr>
                <w:rFonts w:ascii="TH SarabunPSK" w:eastAsia="TH Sarabun PSK" w:hAnsi="TH SarabunPSK" w:cs="TH SarabunPSK"/>
                <w:b/>
                <w:bCs/>
                <w:cs/>
              </w:rPr>
              <w:t>ประเภทพื้นที่</w:t>
            </w:r>
          </w:p>
          <w:p w14:paraId="1D4DF7E4" w14:textId="77777777" w:rsidR="000C570B" w:rsidRPr="00344940" w:rsidRDefault="000C570B" w:rsidP="000C570B">
            <w:pPr>
              <w:tabs>
                <w:tab w:val="left" w:pos="731"/>
                <w:tab w:val="left" w:pos="988"/>
              </w:tabs>
              <w:rPr>
                <w:rFonts w:ascii="TH SarabunPSK" w:eastAsia="TH Sarabun PSK" w:hAnsi="TH SarabunPSK" w:cs="TH SarabunPSK"/>
              </w:rPr>
            </w:pPr>
            <w:r w:rsidRPr="00344940">
              <w:rPr>
                <w:rFonts w:ascii="Arial" w:eastAsia="TH Sarabun PSK" w:hAnsi="Arial" w:cs="Arial" w:hint="cs"/>
                <w:cs/>
              </w:rPr>
              <w:t>□</w:t>
            </w:r>
            <w:r w:rsidRPr="00344940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344940">
              <w:rPr>
                <w:rFonts w:ascii="TH SarabunPSK" w:eastAsia="TH Sarabun PSK" w:hAnsi="TH SarabunPSK" w:cs="TH SarabunPSK" w:hint="cs"/>
                <w:cs/>
              </w:rPr>
              <w:t>สนามฟุตบอล</w:t>
            </w:r>
            <w:r w:rsidRPr="00344940">
              <w:rPr>
                <w:rFonts w:ascii="TH SarabunPSK" w:eastAsia="TH Sarabun PSK" w:hAnsi="TH SarabunPSK" w:cs="TH SarabunPSK"/>
                <w:cs/>
              </w:rPr>
              <w:t xml:space="preserve"> ............................................................</w:t>
            </w:r>
            <w:r>
              <w:rPr>
                <w:rFonts w:ascii="TH SarabunPSK" w:eastAsia="TH Sarabun PSK" w:hAnsi="TH SarabunPSK" w:cs="TH SarabunPSK" w:hint="cs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/>
                <w:cs/>
              </w:rPr>
              <w:tab/>
            </w:r>
            <w:r>
              <w:rPr>
                <w:rFonts w:ascii="TH SarabunPSK" w:eastAsia="TH Sarabun PSK" w:hAnsi="TH SarabunPSK" w:cs="TH SarabunPSK"/>
                <w:cs/>
              </w:rPr>
              <w:tab/>
            </w:r>
            <w:r w:rsidRPr="00344940">
              <w:rPr>
                <w:rFonts w:ascii="Arial" w:eastAsia="TH Sarabun PSK" w:hAnsi="Arial" w:cs="Arial" w:hint="cs"/>
                <w:cs/>
              </w:rPr>
              <w:t>□</w:t>
            </w:r>
            <w:r w:rsidRPr="00344940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344940">
              <w:rPr>
                <w:rFonts w:ascii="TH SarabunPSK" w:eastAsia="TH Sarabun PSK" w:hAnsi="TH SarabunPSK" w:cs="TH SarabunPSK" w:hint="cs"/>
                <w:cs/>
              </w:rPr>
              <w:t>สนามบาสเกตบอล</w:t>
            </w:r>
            <w:r w:rsidRPr="00344940">
              <w:rPr>
                <w:rFonts w:ascii="TH SarabunPSK" w:eastAsia="TH Sarabun PSK" w:hAnsi="TH SarabunPSK" w:cs="TH SarabunPSK"/>
                <w:cs/>
              </w:rPr>
              <w:t xml:space="preserve"> ............................................................</w:t>
            </w:r>
          </w:p>
          <w:p w14:paraId="532B988E" w14:textId="77777777" w:rsidR="000C570B" w:rsidRPr="00344940" w:rsidRDefault="000C570B" w:rsidP="000C570B">
            <w:pPr>
              <w:tabs>
                <w:tab w:val="left" w:pos="731"/>
                <w:tab w:val="left" w:pos="988"/>
              </w:tabs>
              <w:rPr>
                <w:rFonts w:ascii="TH SarabunPSK" w:eastAsia="TH Sarabun PSK" w:hAnsi="TH SarabunPSK" w:cs="TH SarabunPSK"/>
              </w:rPr>
            </w:pPr>
            <w:r w:rsidRPr="00344940">
              <w:rPr>
                <w:rFonts w:ascii="Arial" w:eastAsia="TH Sarabun PSK" w:hAnsi="Arial" w:cs="Arial" w:hint="cs"/>
                <w:cs/>
              </w:rPr>
              <w:t>□</w:t>
            </w:r>
            <w:r w:rsidRPr="00344940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344940">
              <w:rPr>
                <w:rFonts w:ascii="TH SarabunPSK" w:eastAsia="TH Sarabun PSK" w:hAnsi="TH SarabunPSK" w:cs="TH SarabunPSK" w:hint="cs"/>
                <w:cs/>
              </w:rPr>
              <w:t>สนามวอลเลย์บอล</w:t>
            </w:r>
            <w:r w:rsidRPr="00344940">
              <w:rPr>
                <w:rFonts w:ascii="TH SarabunPSK" w:eastAsia="TH Sarabun PSK" w:hAnsi="TH SarabunPSK" w:cs="TH SarabunPSK"/>
                <w:cs/>
              </w:rPr>
              <w:t xml:space="preserve"> ............................................................</w:t>
            </w:r>
            <w:r>
              <w:rPr>
                <w:rFonts w:ascii="TH SarabunPSK" w:eastAsia="TH Sarabun PSK" w:hAnsi="TH SarabunPSK" w:cs="TH SarabunPSK"/>
                <w:cs/>
              </w:rPr>
              <w:tab/>
            </w:r>
            <w:r w:rsidRPr="00344940">
              <w:rPr>
                <w:rFonts w:ascii="Arial" w:eastAsia="TH Sarabun PSK" w:hAnsi="Arial" w:cs="Arial" w:hint="cs"/>
                <w:cs/>
              </w:rPr>
              <w:t>□</w:t>
            </w:r>
            <w:r w:rsidRPr="00344940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344940">
              <w:rPr>
                <w:rFonts w:ascii="TH SarabunPSK" w:eastAsia="TH Sarabun PSK" w:hAnsi="TH SarabunPSK" w:cs="TH SarabunPSK" w:hint="cs"/>
                <w:cs/>
              </w:rPr>
              <w:t>สนามกรีฑา</w:t>
            </w:r>
            <w:r w:rsidRPr="00344940">
              <w:rPr>
                <w:rFonts w:ascii="TH SarabunPSK" w:eastAsia="TH Sarabun PSK" w:hAnsi="TH SarabunPSK" w:cs="TH SarabunPSK"/>
                <w:cs/>
              </w:rPr>
              <w:t xml:space="preserve"> ............................................................</w:t>
            </w:r>
          </w:p>
          <w:p w14:paraId="2877DF48" w14:textId="4A88584D" w:rsidR="000C570B" w:rsidRPr="0031327D" w:rsidRDefault="000C570B" w:rsidP="000C570B">
            <w:pPr>
              <w:tabs>
                <w:tab w:val="left" w:pos="284"/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344940">
              <w:rPr>
                <w:rFonts w:ascii="Arial" w:eastAsia="TH Sarabun PSK" w:hAnsi="Arial" w:cs="Arial" w:hint="cs"/>
                <w:cs/>
              </w:rPr>
              <w:t>□</w:t>
            </w:r>
            <w:r w:rsidRPr="00344940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344940">
              <w:rPr>
                <w:rFonts w:ascii="TH SarabunPSK" w:eastAsia="TH Sarabun PSK" w:hAnsi="TH SarabunPSK" w:cs="TH SarabunPSK" w:hint="cs"/>
                <w:cs/>
              </w:rPr>
              <w:t>สนามกีฬาอเนกประสงค์</w:t>
            </w:r>
            <w:r w:rsidRPr="00344940">
              <w:rPr>
                <w:rFonts w:ascii="TH SarabunPSK" w:eastAsia="TH Sarabun PSK" w:hAnsi="TH SarabunPSK" w:cs="TH SarabunPSK"/>
                <w:cs/>
              </w:rPr>
              <w:t xml:space="preserve"> ............................................................</w:t>
            </w:r>
            <w:r>
              <w:rPr>
                <w:rFonts w:ascii="TH SarabunPSK" w:eastAsia="TH Sarabun PSK" w:hAnsi="TH SarabunPSK" w:cs="TH SarabunPSK" w:hint="cs"/>
                <w:cs/>
              </w:rPr>
              <w:t xml:space="preserve"> </w:t>
            </w:r>
            <w:r w:rsidRPr="00344940">
              <w:rPr>
                <w:rFonts w:ascii="Arial" w:eastAsia="TH Sarabun PSK" w:hAnsi="Arial" w:cs="Arial" w:hint="cs"/>
                <w:cs/>
              </w:rPr>
              <w:t>□</w:t>
            </w:r>
            <w:r w:rsidRPr="00344940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344940">
              <w:rPr>
                <w:rFonts w:ascii="TH SarabunPSK" w:eastAsia="TH Sarabun PSK" w:hAnsi="TH SarabunPSK" w:cs="TH SarabunPSK" w:hint="cs"/>
                <w:cs/>
              </w:rPr>
              <w:t>อื่น</w:t>
            </w:r>
            <w:r w:rsidRPr="00344940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344940">
              <w:rPr>
                <w:rFonts w:ascii="TH SarabunPSK" w:eastAsia="TH Sarabun PSK" w:hAnsi="TH SarabunPSK" w:cs="TH SarabunPSK" w:hint="cs"/>
                <w:cs/>
              </w:rPr>
              <w:t>ๆ</w:t>
            </w:r>
            <w:r w:rsidRPr="00344940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344940">
              <w:rPr>
                <w:rFonts w:ascii="TH SarabunPSK" w:eastAsia="TH Sarabun PSK" w:hAnsi="TH SarabunPSK" w:cs="TH SarabunPSK" w:hint="cs"/>
                <w:cs/>
              </w:rPr>
              <w:t>ระบุ</w:t>
            </w:r>
            <w:r w:rsidRPr="00344940">
              <w:rPr>
                <w:rFonts w:ascii="TH SarabunPSK" w:eastAsia="TH Sarabun PSK" w:hAnsi="TH SarabunPSK" w:cs="TH SarabunPSK"/>
                <w:cs/>
              </w:rPr>
              <w:t xml:space="preserve"> ............................................................</w:t>
            </w:r>
          </w:p>
        </w:tc>
      </w:tr>
      <w:tr w:rsidR="000C570B" w:rsidRPr="00F04BC5" w14:paraId="608CB519" w14:textId="77777777" w:rsidTr="007B0E64">
        <w:tc>
          <w:tcPr>
            <w:tcW w:w="5000" w:type="pct"/>
            <w:gridSpan w:val="6"/>
          </w:tcPr>
          <w:p w14:paraId="4C2DEA3B" w14:textId="77777777" w:rsidR="000C570B" w:rsidRPr="000C570B" w:rsidRDefault="000C570B" w:rsidP="007B0E64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0C570B">
              <w:rPr>
                <w:rFonts w:ascii="TH SarabunPSK" w:eastAsia="TH Sarabun PSK" w:hAnsi="TH SarabunPSK" w:cs="TH SarabunPSK"/>
                <w:b/>
                <w:bCs/>
                <w:cs/>
              </w:rPr>
              <w:t>ประเภทการใช้งานหลัก ............................................................</w:t>
            </w:r>
            <w:r w:rsidRPr="000C570B">
              <w:rPr>
                <w:rFonts w:ascii="TH SarabunPSK" w:eastAsia="TH Sarabun PSK" w:hAnsi="TH SarabunPSK" w:cs="TH SarabunPSK"/>
                <w:b/>
                <w:bCs/>
              </w:rPr>
              <w:br/>
            </w:r>
            <w:r w:rsidRPr="000C570B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จำนวนผู้ใช้บริการที่รองรับได้โดยประมาณ ................................ คน</w:t>
            </w:r>
            <w:r w:rsidRPr="000C570B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</w:p>
          <w:p w14:paraId="4B3F6C61" w14:textId="6CFF77E7" w:rsidR="000C570B" w:rsidRPr="000C570B" w:rsidRDefault="000C570B" w:rsidP="000C570B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0C570B">
              <w:rPr>
                <w:rFonts w:ascii="TH SarabunPSK" w:eastAsia="TH Sarabun PSK" w:hAnsi="TH SarabunPSK" w:cs="TH SarabunPSK"/>
                <w:b/>
                <w:bCs/>
                <w:cs/>
              </w:rPr>
              <w:t>มีการใช้พื้นที่เพื่อก่อให้เกิดรายได้หรือไม่</w:t>
            </w:r>
            <w:r w:rsidRPr="000C570B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0C570B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0C570B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0C570B">
              <w:rPr>
                <w:rFonts w:ascii="TH SarabunPSK" w:eastAsia="TH Sarabun PSK" w:hAnsi="TH SarabunPSK" w:cs="TH SarabunPSK" w:hint="cs"/>
                <w:b/>
                <w:bCs/>
                <w:cs/>
              </w:rPr>
              <w:t>ไม่มี</w:t>
            </w:r>
            <w:r w:rsidRPr="000C570B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0C570B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0C570B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0C570B">
              <w:rPr>
                <w:rFonts w:ascii="TH SarabunPSK" w:eastAsia="TH Sarabun PSK" w:hAnsi="TH SarabunPSK" w:cs="TH SarabunPSK" w:hint="cs"/>
                <w:b/>
                <w:bCs/>
                <w:cs/>
              </w:rPr>
              <w:t>มี</w:t>
            </w:r>
          </w:p>
          <w:p w14:paraId="5B2DAED0" w14:textId="008162A5" w:rsidR="000C570B" w:rsidRPr="000C570B" w:rsidRDefault="000C570B" w:rsidP="000C570B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0C570B">
              <w:rPr>
                <w:rFonts w:ascii="TH SarabunPSK" w:eastAsia="TH Sarabun PSK" w:hAnsi="TH SarabunPSK" w:cs="TH SarabunPSK"/>
                <w:b/>
                <w:bCs/>
                <w:cs/>
              </w:rPr>
              <w:t>รูปแบบการใช้พื้นที่เพื่อก่อให้เกิดรายได้</w:t>
            </w:r>
            <w:r w:rsidRPr="000C570B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0C570B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0C570B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0C570B">
              <w:rPr>
                <w:rFonts w:ascii="TH SarabunPSK" w:eastAsia="TH Sarabun PSK" w:hAnsi="TH SarabunPSK" w:cs="TH SarabunPSK" w:hint="cs"/>
                <w:b/>
                <w:bCs/>
                <w:cs/>
              </w:rPr>
              <w:t>ให้เช่าพื้นที่</w:t>
            </w:r>
            <w:r w:rsidRPr="000C570B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0C570B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0C570B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0C570B">
              <w:rPr>
                <w:rFonts w:ascii="TH SarabunPSK" w:eastAsia="TH Sarabun PSK" w:hAnsi="TH SarabunPSK" w:cs="TH SarabunPSK" w:hint="cs"/>
                <w:b/>
                <w:bCs/>
                <w:cs/>
              </w:rPr>
              <w:t>ให้บริการจัดกิจกรรม</w:t>
            </w:r>
            <w:r w:rsidRPr="000C570B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0C570B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0C570B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0C570B">
              <w:rPr>
                <w:rFonts w:ascii="TH SarabunPSK" w:eastAsia="TH Sarabun PSK" w:hAnsi="TH SarabunPSK" w:cs="TH SarabunPSK" w:hint="cs"/>
                <w:b/>
                <w:bCs/>
                <w:cs/>
              </w:rPr>
              <w:t>อบรมหรือประชุม</w:t>
            </w:r>
            <w:r w:rsidRPr="000C570B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0C570B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0C570B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0C570B">
              <w:rPr>
                <w:rFonts w:ascii="TH SarabunPSK" w:eastAsia="TH Sarabun PSK" w:hAnsi="TH SarabunPSK" w:cs="TH SarabunPSK" w:hint="cs"/>
                <w:b/>
                <w:bCs/>
                <w:cs/>
              </w:rPr>
              <w:t>อื่น</w:t>
            </w:r>
            <w:r w:rsidRPr="000C570B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0C570B">
              <w:rPr>
                <w:rFonts w:ascii="TH SarabunPSK" w:eastAsia="TH Sarabun PSK" w:hAnsi="TH SarabunPSK" w:cs="TH SarabunPSK" w:hint="cs"/>
                <w:b/>
                <w:bCs/>
                <w:cs/>
              </w:rPr>
              <w:t>ๆ</w:t>
            </w:r>
            <w:r w:rsidRPr="000C570B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0C570B">
              <w:rPr>
                <w:rFonts w:ascii="TH SarabunPSK" w:eastAsia="TH Sarabun PSK" w:hAnsi="TH SarabunPSK" w:cs="TH SarabunPSK" w:hint="cs"/>
                <w:b/>
                <w:bCs/>
                <w:cs/>
              </w:rPr>
              <w:t>ระบุ</w:t>
            </w:r>
            <w:r w:rsidRPr="000C570B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................................</w:t>
            </w:r>
          </w:p>
          <w:p w14:paraId="029838C8" w14:textId="0B892B71" w:rsidR="000C570B" w:rsidRPr="000C570B" w:rsidRDefault="000C570B" w:rsidP="000C570B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0C570B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จำนวนครั้งที่ใช้พื้นที่ต่อปี</w:t>
            </w:r>
            <w:r w:rsidRPr="000C570B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0C570B">
              <w:rPr>
                <w:rFonts w:ascii="TH SarabunPSK" w:eastAsia="TH Sarabun PSK" w:hAnsi="TH SarabunPSK" w:cs="TH SarabunPSK"/>
                <w:b/>
                <w:bCs/>
                <w:cs/>
              </w:rPr>
              <w:t>................................ ครั้ง</w:t>
            </w:r>
          </w:p>
          <w:p w14:paraId="24C7149E" w14:textId="4209B93C" w:rsidR="000C570B" w:rsidRPr="000C570B" w:rsidRDefault="000C570B" w:rsidP="000C570B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0C570B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จำนวนชั่วโมงหรือจำนวนวันที่ใช้พื้นที่ต่อปี</w:t>
            </w:r>
            <w:r w:rsidRPr="000C570B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0C570B">
              <w:rPr>
                <w:rFonts w:ascii="TH SarabunPSK" w:eastAsia="TH Sarabun PSK" w:hAnsi="TH SarabunPSK" w:cs="TH SarabunPSK"/>
                <w:b/>
                <w:bCs/>
                <w:cs/>
              </w:rPr>
              <w:t>................................ ชั่วโมง หรือ ................................ วัน</w:t>
            </w:r>
          </w:p>
          <w:p w14:paraId="046EC194" w14:textId="3D8362E8" w:rsidR="000C570B" w:rsidRPr="000C570B" w:rsidRDefault="000C570B" w:rsidP="000C570B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0C570B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จำนวนผู้ใช้บริการต่อปีโดยประมาณ</w:t>
            </w:r>
            <w:r w:rsidRPr="000C570B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0C570B">
              <w:rPr>
                <w:rFonts w:ascii="TH SarabunPSK" w:eastAsia="TH Sarabun PSK" w:hAnsi="TH SarabunPSK" w:cs="TH SarabunPSK"/>
                <w:b/>
                <w:bCs/>
                <w:cs/>
              </w:rPr>
              <w:t>................................ คน</w:t>
            </w:r>
          </w:p>
          <w:p w14:paraId="2804FC85" w14:textId="744E6636" w:rsidR="000C570B" w:rsidRPr="000C570B" w:rsidRDefault="000C570B" w:rsidP="000C570B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0C570B">
              <w:rPr>
                <w:rFonts w:ascii="TH SarabunPSK" w:eastAsia="TH Sarabun PSK" w:hAnsi="TH SarabunPSK" w:cs="TH SarabunPSK"/>
                <w:b/>
                <w:bCs/>
                <w:cs/>
              </w:rPr>
              <w:t>รายได้จากการให้ใช้พื้นที่ต่อปี</w:t>
            </w:r>
            <w:r w:rsidRPr="000C570B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0C570B">
              <w:rPr>
                <w:rFonts w:ascii="TH SarabunPSK" w:eastAsia="TH Sarabun PSK" w:hAnsi="TH SarabunPSK" w:cs="TH SarabunPSK"/>
                <w:b/>
                <w:bCs/>
                <w:cs/>
              </w:rPr>
              <w:t>................................ บาท</w:t>
            </w:r>
          </w:p>
          <w:p w14:paraId="6258452B" w14:textId="5C3EE786" w:rsidR="000C570B" w:rsidRPr="000C570B" w:rsidRDefault="000C570B" w:rsidP="000C570B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0C570B">
              <w:rPr>
                <w:rFonts w:ascii="TH SarabunPSK" w:eastAsia="TH Sarabun PSK" w:hAnsi="TH SarabunPSK" w:cs="TH SarabunPSK"/>
                <w:b/>
                <w:bCs/>
                <w:cs/>
              </w:rPr>
              <w:t>ค่าใช้จ่ายในการดูแล บำรุงรักษา หรือซ่อมแซม</w:t>
            </w:r>
            <w:r w:rsidRPr="000C570B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0C570B">
              <w:rPr>
                <w:rFonts w:ascii="TH SarabunPSK" w:eastAsia="TH Sarabun PSK" w:hAnsi="TH SarabunPSK" w:cs="TH SarabunPSK"/>
                <w:b/>
                <w:bCs/>
                <w:cs/>
              </w:rPr>
              <w:t>................................ บาท</w:t>
            </w:r>
          </w:p>
          <w:p w14:paraId="5D323FB0" w14:textId="07A1CBC8" w:rsidR="000C570B" w:rsidRDefault="000C570B" w:rsidP="000C570B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0C570B">
              <w:rPr>
                <w:rFonts w:ascii="TH SarabunPSK" w:eastAsia="TH Sarabun PSK" w:hAnsi="TH SarabunPSK" w:cs="TH SarabunPSK"/>
                <w:b/>
                <w:bCs/>
                <w:cs/>
              </w:rPr>
              <w:t>ข้อมูลประกอบการประเมินค่าเสื่อมราคา</w:t>
            </w:r>
            <w:r w:rsidR="00F01FA9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(ถ้ามี)</w:t>
            </w:r>
            <w:r w:rsidRPr="000C570B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0C570B">
              <w:rPr>
                <w:rFonts w:ascii="TH SarabunPSK" w:eastAsia="TH Sarabun PSK" w:hAnsi="TH SarabunPSK" w:cs="TH SarabunPSK"/>
                <w:b/>
                <w:bCs/>
                <w:cs/>
              </w:rPr>
              <w:t>............................................................</w:t>
            </w:r>
          </w:p>
          <w:p w14:paraId="1A6645B3" w14:textId="34C2B11B" w:rsidR="000C570B" w:rsidRPr="000C570B" w:rsidRDefault="000C570B" w:rsidP="000C570B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cs/>
              </w:rPr>
            </w:pPr>
            <w:r w:rsidRPr="000C570B">
              <w:rPr>
                <w:rFonts w:ascii="TH SarabunPSK" w:eastAsia="TH Sarabun PSK" w:hAnsi="TH SarabunPSK" w:cs="TH SarabunPSK"/>
                <w:sz w:val="22"/>
                <w:szCs w:val="22"/>
                <w:cs/>
              </w:rPr>
              <w:t>หมายเหตุ:</w:t>
            </w:r>
            <w:r w:rsidRPr="000C570B">
              <w:rPr>
                <w:rFonts w:ascii="TH SarabunPSK" w:eastAsia="TH Sarabun PSK" w:hAnsi="TH SarabunPSK" w:cs="TH SarabunPSK"/>
                <w:sz w:val="22"/>
                <w:szCs w:val="22"/>
              </w:rPr>
              <w:t xml:space="preserve"> </w:t>
            </w:r>
            <w:r w:rsidRPr="000C570B">
              <w:rPr>
                <w:rFonts w:ascii="TH SarabunPSK" w:eastAsia="TH Sarabun PSK" w:hAnsi="TH SarabunPSK" w:cs="TH SarabunPSK"/>
                <w:sz w:val="22"/>
                <w:szCs w:val="22"/>
                <w:cs/>
              </w:rPr>
              <w:t>ให้รายงานผลการดำเนินงานของปีงบประมาณก่อนหน้า โดยใช้ข้อมูลสะสมตลอดปีงบประมาณ หรือข้อมูลตามรอบระยะเวลาที่หน่วยงานกำหนด พร้อมแนบหลักฐานประกอบ เช่น ตารางการใช้พื้นที่ แบบขอใช้พื้นที่ รายงานรายได้ รายงานค่าใช้จ่าย ใบแจ้งซ่อม บันทึกการบำรุงรักษา หรือเอกสารอื่นที่เกี่ยวข้อง เพื่อประกอบการพิจารณาความคุ้มค่า การบำรุงรักษา และการประเมินค่าเสื่อมราคาของพัสดุ ครุภัณฑ์ อุปกรณ์ และระบบสนับสนุนที่เกี่ยวข้อง</w:t>
            </w:r>
          </w:p>
        </w:tc>
      </w:tr>
      <w:tr w:rsidR="000C570B" w:rsidRPr="00F04BC5" w14:paraId="24F620F9" w14:textId="77777777" w:rsidTr="007B0E64">
        <w:tc>
          <w:tcPr>
            <w:tcW w:w="5000" w:type="pct"/>
            <w:gridSpan w:val="6"/>
          </w:tcPr>
          <w:p w14:paraId="110C6E74" w14:textId="77777777" w:rsidR="000C570B" w:rsidRPr="00C20378" w:rsidRDefault="000C570B" w:rsidP="007B0E64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ผู้รับผิดชอบพื้นที่ ............................................................</w:t>
            </w:r>
          </w:p>
        </w:tc>
      </w:tr>
      <w:tr w:rsidR="000C570B" w:rsidRPr="00F04BC5" w14:paraId="06DD34C5" w14:textId="77777777" w:rsidTr="007B0E64">
        <w:tc>
          <w:tcPr>
            <w:tcW w:w="5000" w:type="pct"/>
            <w:gridSpan w:val="6"/>
          </w:tcPr>
          <w:p w14:paraId="115BB937" w14:textId="77777777" w:rsidR="000C570B" w:rsidRPr="00C20378" w:rsidRDefault="000C570B" w:rsidP="007B0E64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รอบการประเมิน</w:t>
            </w:r>
          </w:p>
        </w:tc>
      </w:tr>
      <w:tr w:rsidR="000C570B" w:rsidRPr="00F04BC5" w14:paraId="21247452" w14:textId="77777777" w:rsidTr="007B0E64">
        <w:tc>
          <w:tcPr>
            <w:tcW w:w="214" w:type="pct"/>
          </w:tcPr>
          <w:p w14:paraId="6F3E2F79" w14:textId="77777777" w:rsidR="000C570B" w:rsidRPr="00C20378" w:rsidRDefault="000C570B" w:rsidP="007B0E64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877" w:type="pct"/>
          </w:tcPr>
          <w:p w14:paraId="3FB020DB" w14:textId="77777777" w:rsidR="000C570B" w:rsidRPr="00C20378" w:rsidRDefault="000C570B" w:rsidP="007B0E64">
            <w:pPr>
              <w:tabs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ประเมินตนเองครั้งที่ 1 </w:t>
            </w:r>
          </w:p>
        </w:tc>
        <w:tc>
          <w:tcPr>
            <w:tcW w:w="1018" w:type="pct"/>
          </w:tcPr>
          <w:p w14:paraId="62E93A9D" w14:textId="77777777" w:rsidR="000C570B" w:rsidRPr="00C20378" w:rsidRDefault="000C570B" w:rsidP="007B0E64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</w:t>
            </w:r>
          </w:p>
        </w:tc>
        <w:tc>
          <w:tcPr>
            <w:tcW w:w="291" w:type="pct"/>
          </w:tcPr>
          <w:p w14:paraId="287A76B3" w14:textId="77777777" w:rsidR="000C570B" w:rsidRPr="00C20378" w:rsidRDefault="000C570B" w:rsidP="007B0E64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1382" w:type="pct"/>
          </w:tcPr>
          <w:p w14:paraId="7D286673" w14:textId="77777777" w:rsidR="000C570B" w:rsidRPr="00C20378" w:rsidRDefault="000C570B" w:rsidP="007B0E64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ประเมินภายในระดับหน่วยงาน ครั้งที่ 1 </w:t>
            </w:r>
          </w:p>
        </w:tc>
        <w:tc>
          <w:tcPr>
            <w:tcW w:w="1218" w:type="pct"/>
          </w:tcPr>
          <w:p w14:paraId="11EF372D" w14:textId="77777777" w:rsidR="000C570B" w:rsidRPr="00C20378" w:rsidRDefault="000C570B" w:rsidP="007B0E64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</w:t>
            </w:r>
          </w:p>
        </w:tc>
      </w:tr>
      <w:tr w:rsidR="000C570B" w:rsidRPr="00F04BC5" w14:paraId="5621C406" w14:textId="77777777" w:rsidTr="007B0E64">
        <w:tc>
          <w:tcPr>
            <w:tcW w:w="214" w:type="pct"/>
          </w:tcPr>
          <w:p w14:paraId="0E8F1F65" w14:textId="77777777" w:rsidR="000C570B" w:rsidRPr="00C20378" w:rsidRDefault="000C570B" w:rsidP="007B0E64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877" w:type="pct"/>
          </w:tcPr>
          <w:p w14:paraId="23B4229C" w14:textId="77777777" w:rsidR="000C570B" w:rsidRPr="00C20378" w:rsidRDefault="000C570B" w:rsidP="007B0E64">
            <w:pPr>
              <w:tabs>
                <w:tab w:val="left" w:pos="196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ประเมินตนเองครั้งที่ 2</w:t>
            </w:r>
            <w:r w:rsidRPr="00C20378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</w:p>
        </w:tc>
        <w:tc>
          <w:tcPr>
            <w:tcW w:w="1018" w:type="pct"/>
          </w:tcPr>
          <w:p w14:paraId="50A087FF" w14:textId="77777777" w:rsidR="000C570B" w:rsidRPr="00C20378" w:rsidRDefault="000C570B" w:rsidP="007B0E64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</w:t>
            </w:r>
          </w:p>
        </w:tc>
        <w:tc>
          <w:tcPr>
            <w:tcW w:w="291" w:type="pct"/>
          </w:tcPr>
          <w:p w14:paraId="398E2CDC" w14:textId="77777777" w:rsidR="000C570B" w:rsidRPr="00C20378" w:rsidRDefault="000C570B" w:rsidP="007B0E64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1382" w:type="pct"/>
          </w:tcPr>
          <w:p w14:paraId="1E5BCAFE" w14:textId="77777777" w:rsidR="000C570B" w:rsidRPr="00C20378" w:rsidRDefault="000C570B" w:rsidP="007B0E64">
            <w:pPr>
              <w:tabs>
                <w:tab w:val="left" w:pos="196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ประเมินภายในระดับหน่วยงาน ครั้งที่ 2 </w:t>
            </w:r>
          </w:p>
        </w:tc>
        <w:tc>
          <w:tcPr>
            <w:tcW w:w="1218" w:type="pct"/>
          </w:tcPr>
          <w:p w14:paraId="4287284C" w14:textId="77777777" w:rsidR="000C570B" w:rsidRPr="00C20378" w:rsidRDefault="000C570B" w:rsidP="007B0E64">
            <w:pPr>
              <w:tabs>
                <w:tab w:val="left" w:pos="19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</w:t>
            </w:r>
          </w:p>
        </w:tc>
      </w:tr>
      <w:tr w:rsidR="000C570B" w:rsidRPr="00F04BC5" w14:paraId="4A36FAFE" w14:textId="77777777" w:rsidTr="007B0E64">
        <w:tc>
          <w:tcPr>
            <w:tcW w:w="214" w:type="pct"/>
          </w:tcPr>
          <w:p w14:paraId="686A00E7" w14:textId="77777777" w:rsidR="000C570B" w:rsidRPr="00C20378" w:rsidRDefault="000C570B" w:rsidP="007B0E64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4786" w:type="pct"/>
            <w:gridSpan w:val="5"/>
          </w:tcPr>
          <w:p w14:paraId="45B19F3F" w14:textId="77777777" w:rsidR="000C570B" w:rsidRPr="00C20378" w:rsidRDefault="000C570B" w:rsidP="007B0E64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Arial" w:hAnsi="TH SarabunPSK" w:cs="TH SarabunPSK"/>
                <w:b/>
                <w:bCs/>
                <w:cs/>
              </w:rPr>
              <w:t xml:space="preserve">ประเมินโดยมหาวิทยาลัย โดยคณะกรรมการประเมินแต่งตั้งโดยมหาวิทยาลัย </w:t>
            </w: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.............................................</w:t>
            </w:r>
          </w:p>
        </w:tc>
      </w:tr>
    </w:tbl>
    <w:p w14:paraId="3ADE38AD" w14:textId="77777777" w:rsidR="00C136B2" w:rsidRPr="000C570B" w:rsidRDefault="00C136B2" w:rsidP="008F1E09">
      <w:pPr>
        <w:tabs>
          <w:tab w:val="left" w:pos="731"/>
        </w:tabs>
        <w:spacing w:after="0"/>
        <w:rPr>
          <w:rFonts w:ascii="TH SarabunPSK" w:eastAsia="Arial" w:hAnsi="TH SarabunPSK" w:cs="TH SarabunPSK"/>
          <w:sz w:val="32"/>
          <w:szCs w:val="32"/>
        </w:rPr>
      </w:pPr>
    </w:p>
    <w:p w14:paraId="3D5C6AB1" w14:textId="77777777" w:rsidR="000C570B" w:rsidRDefault="000C570B">
      <w:pPr>
        <w:rPr>
          <w:rFonts w:ascii="TH SarabunPSK" w:eastAsia="Arial" w:hAnsi="TH SarabunPSK" w:cs="TH SarabunPSK"/>
          <w:b/>
          <w:bCs/>
          <w:sz w:val="22"/>
          <w:szCs w:val="22"/>
          <w:cs/>
        </w:rPr>
      </w:pPr>
      <w:r>
        <w:rPr>
          <w:rFonts w:ascii="TH SarabunPSK" w:eastAsia="Arial" w:hAnsi="TH SarabunPSK" w:cs="TH SarabunPSK"/>
          <w:b/>
          <w:bCs/>
          <w:sz w:val="22"/>
          <w:szCs w:val="22"/>
          <w:cs/>
        </w:rPr>
        <w:br w:type="page"/>
      </w:r>
    </w:p>
    <w:p w14:paraId="78A71F3D" w14:textId="77777777" w:rsidR="000C570B" w:rsidRPr="000C570B" w:rsidRDefault="000C570B" w:rsidP="000C570B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  <w:sz w:val="22"/>
          <w:szCs w:val="22"/>
        </w:rPr>
      </w:pPr>
      <w:r w:rsidRPr="000C570B">
        <w:rPr>
          <w:rFonts w:ascii="TH SarabunPSK" w:eastAsia="Arial" w:hAnsi="TH SarabunPSK" w:cs="TH SarabunPSK"/>
          <w:b/>
          <w:bCs/>
          <w:sz w:val="22"/>
          <w:szCs w:val="22"/>
          <w:cs/>
        </w:rPr>
        <w:lastRenderedPageBreak/>
        <w:t>ตารางที่ 1 ผลการตรวจสอบพัสดุ ครุภัณฑ์ อุปกรณ์ และระบบสนับสนุนประจำสนามกีฬา</w:t>
      </w:r>
    </w:p>
    <w:p w14:paraId="7B738A8D" w14:textId="76EEEB41" w:rsidR="00DE1A39" w:rsidRPr="00DE1A39" w:rsidRDefault="000C570B" w:rsidP="000C570B">
      <w:pPr>
        <w:tabs>
          <w:tab w:val="left" w:pos="731"/>
        </w:tabs>
        <w:spacing w:after="0"/>
        <w:rPr>
          <w:rFonts w:ascii="TH SarabunPSK" w:eastAsia="Arial" w:hAnsi="TH SarabunPSK" w:cs="TH SarabunPSK"/>
          <w:sz w:val="20"/>
          <w:szCs w:val="20"/>
          <w:cs/>
        </w:rPr>
      </w:pPr>
      <w:r w:rsidRPr="000C570B">
        <w:rPr>
          <w:rFonts w:ascii="TH SarabunPSK" w:eastAsia="Arial" w:hAnsi="TH SarabunPSK" w:cs="TH SarabunPSK"/>
          <w:b/>
          <w:bCs/>
          <w:sz w:val="22"/>
          <w:szCs w:val="22"/>
          <w:cs/>
        </w:rPr>
        <w:t xml:space="preserve">หมายเหตุ: </w:t>
      </w:r>
      <w:r w:rsidRPr="000C570B">
        <w:rPr>
          <w:rFonts w:ascii="TH SarabunPSK" w:eastAsia="Arial" w:hAnsi="TH SarabunPSK" w:cs="TH SarabunPSK"/>
          <w:sz w:val="22"/>
          <w:szCs w:val="22"/>
          <w:cs/>
        </w:rPr>
        <w:t>อาจจัดทำบัญชีแนบท้ายแยกตามพื้นที่ย่อยของสนามกีฬา เช่น พื้นสนาม ลู่วิ่ง อัฒจันทร์ ห้องเก็บอุปกรณ์กีฬา ห้องแต่งตัว ห้องน้ำ จุดปฐมพยาบาล ระบบไฟฟ้าและแสงสว่าง ระบบระบายน้ำ อุปกรณ์ความปลอดภัย และพื้นที่สนับสนุนอื่นที่เกี่ยวข้อง เพื่อให้การตรวจสอบครอบคลุมและตรวจสอบย้อนกลับได้อย่างเป็นระบบ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1183"/>
        <w:gridCol w:w="1600"/>
        <w:gridCol w:w="1048"/>
        <w:gridCol w:w="1048"/>
        <w:gridCol w:w="1048"/>
        <w:gridCol w:w="914"/>
        <w:gridCol w:w="914"/>
        <w:gridCol w:w="914"/>
        <w:gridCol w:w="1215"/>
      </w:tblGrid>
      <w:tr w:rsidR="00875DFE" w:rsidRPr="00DE1A39" w14:paraId="7754BC5F" w14:textId="77777777" w:rsidTr="000C570B">
        <w:trPr>
          <w:trHeight w:val="20"/>
          <w:tblHeader/>
        </w:trPr>
        <w:tc>
          <w:tcPr>
            <w:tcW w:w="274" w:type="pct"/>
            <w:hideMark/>
          </w:tcPr>
          <w:p w14:paraId="344707C3" w14:textId="75349726" w:rsidR="00875DFE" w:rsidRPr="00DE1A39" w:rsidRDefault="00875DFE" w:rsidP="00875DFE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ลำดับ</w:t>
            </w:r>
          </w:p>
        </w:tc>
        <w:tc>
          <w:tcPr>
            <w:tcW w:w="566" w:type="pct"/>
            <w:hideMark/>
          </w:tcPr>
          <w:p w14:paraId="2401A061" w14:textId="3A0397BC" w:rsidR="00875DFE" w:rsidRPr="00DE1A39" w:rsidRDefault="00875DFE" w:rsidP="00875DFE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รายการพัสดุ ครุภัณฑ์ หรืออุปกรณ์</w:t>
            </w:r>
          </w:p>
        </w:tc>
        <w:tc>
          <w:tcPr>
            <w:tcW w:w="765" w:type="pct"/>
            <w:hideMark/>
          </w:tcPr>
          <w:p w14:paraId="6D726939" w14:textId="68A335FE" w:rsidR="00875DFE" w:rsidRPr="00DE1A39" w:rsidRDefault="00875DFE" w:rsidP="00875DFE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เลขครุภัณฑ์หรือรหัสทรัพย์สิน</w:t>
            </w:r>
          </w:p>
        </w:tc>
        <w:tc>
          <w:tcPr>
            <w:tcW w:w="501" w:type="pct"/>
          </w:tcPr>
          <w:p w14:paraId="7B26693A" w14:textId="13D79FC6" w:rsidR="00875DFE" w:rsidRPr="00DE1A39" w:rsidRDefault="00875DFE" w:rsidP="00875DFE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cs/>
                <w:lang w:val="en-US"/>
              </w:rPr>
            </w:pPr>
            <w:r w:rsidRPr="00DE1A39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สถานที่ติดตั้ง</w:t>
            </w:r>
            <w:r w:rsidR="000C570B"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0"/>
                <w:cs/>
              </w:rPr>
              <w:t>/</w:t>
            </w:r>
            <w:r w:rsidRPr="00DE1A39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พื้นที่ใช้งาน</w:t>
            </w:r>
          </w:p>
        </w:tc>
        <w:tc>
          <w:tcPr>
            <w:tcW w:w="501" w:type="pct"/>
            <w:hideMark/>
          </w:tcPr>
          <w:p w14:paraId="593BB48E" w14:textId="5FF718F8" w:rsidR="00875DFE" w:rsidRPr="00DE1A39" w:rsidRDefault="00875DFE" w:rsidP="00875DFE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สภาพตามการตรวจสอบ</w:t>
            </w:r>
          </w:p>
        </w:tc>
        <w:tc>
          <w:tcPr>
            <w:tcW w:w="501" w:type="pct"/>
            <w:hideMark/>
          </w:tcPr>
          <w:p w14:paraId="628A875F" w14:textId="1625D5E5" w:rsidR="00875DFE" w:rsidRPr="00DE1A39" w:rsidRDefault="00875DFE" w:rsidP="00875DFE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การติดตั้งและการจัดวาง</w:t>
            </w:r>
          </w:p>
        </w:tc>
        <w:tc>
          <w:tcPr>
            <w:tcW w:w="437" w:type="pct"/>
            <w:hideMark/>
          </w:tcPr>
          <w:p w14:paraId="777834E7" w14:textId="3676F860" w:rsidR="00875DFE" w:rsidRPr="00DE1A39" w:rsidRDefault="00875DFE" w:rsidP="00875DFE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ความสะอาดและความเป็นระเบียบ</w:t>
            </w:r>
          </w:p>
        </w:tc>
        <w:tc>
          <w:tcPr>
            <w:tcW w:w="437" w:type="pct"/>
            <w:hideMark/>
          </w:tcPr>
          <w:p w14:paraId="5992899D" w14:textId="1E0B9273" w:rsidR="00875DFE" w:rsidRPr="00DE1A39" w:rsidRDefault="00875DFE" w:rsidP="00875DFE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หลักฐานการตรวจสอบหรือบำรุงรักษา</w:t>
            </w:r>
          </w:p>
        </w:tc>
        <w:tc>
          <w:tcPr>
            <w:tcW w:w="437" w:type="pct"/>
            <w:hideMark/>
          </w:tcPr>
          <w:p w14:paraId="65B62413" w14:textId="7952619F" w:rsidR="00875DFE" w:rsidRPr="00DE1A39" w:rsidRDefault="00875DFE" w:rsidP="00875DFE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ผลการตรวจสอบ</w:t>
            </w:r>
          </w:p>
        </w:tc>
        <w:tc>
          <w:tcPr>
            <w:tcW w:w="581" w:type="pct"/>
            <w:hideMark/>
          </w:tcPr>
          <w:p w14:paraId="1792D727" w14:textId="7DEBC474" w:rsidR="00875DFE" w:rsidRPr="00DE1A39" w:rsidRDefault="00875DFE" w:rsidP="00875DFE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 xml:space="preserve">หมายเหตุ </w:t>
            </w:r>
          </w:p>
        </w:tc>
      </w:tr>
      <w:tr w:rsidR="00DE1A39" w:rsidRPr="00DE1A39" w14:paraId="425F4555" w14:textId="77777777" w:rsidTr="000C570B">
        <w:trPr>
          <w:trHeight w:val="20"/>
        </w:trPr>
        <w:tc>
          <w:tcPr>
            <w:tcW w:w="274" w:type="pct"/>
          </w:tcPr>
          <w:p w14:paraId="08CB741D" w14:textId="40B3999E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6" w:type="pct"/>
          </w:tcPr>
          <w:p w14:paraId="003229B9" w14:textId="54E814E8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5" w:type="pct"/>
          </w:tcPr>
          <w:p w14:paraId="1F773FA1" w14:textId="327E32A0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0DC6AEF0" w14:textId="2822AA32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  <w:hideMark/>
          </w:tcPr>
          <w:p w14:paraId="0798F4E6" w14:textId="713F453A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68F6CCC9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30772581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3CD0B76A" w14:textId="5F1B2C16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  <w:hideMark/>
          </w:tcPr>
          <w:p w14:paraId="2E194104" w14:textId="5C6F92CB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เหมาะสม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  <w:hideMark/>
          </w:tcPr>
          <w:p w14:paraId="5C459989" w14:textId="77777777" w:rsidR="00F87962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ผ่าน </w:t>
            </w:r>
          </w:p>
          <w:p w14:paraId="19DFF253" w14:textId="4713C3A6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  <w:hideMark/>
          </w:tcPr>
          <w:p w14:paraId="59BDA2C1" w14:textId="21828F73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3F6012A6" w14:textId="65E693B6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  <w:hideMark/>
          </w:tcPr>
          <w:p w14:paraId="63B8427E" w14:textId="6E79528E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เป็นไปตามทะเบียน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  <w:hideMark/>
          </w:tcPr>
          <w:p w14:paraId="2EDBD3F6" w14:textId="6CB25B12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</w:pPr>
          </w:p>
        </w:tc>
      </w:tr>
      <w:tr w:rsidR="00DE1A39" w:rsidRPr="00DE1A39" w14:paraId="6A613A03" w14:textId="77777777" w:rsidTr="000C570B">
        <w:trPr>
          <w:trHeight w:val="20"/>
        </w:trPr>
        <w:tc>
          <w:tcPr>
            <w:tcW w:w="274" w:type="pct"/>
          </w:tcPr>
          <w:p w14:paraId="5BF393DC" w14:textId="5B22587F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6" w:type="pct"/>
          </w:tcPr>
          <w:p w14:paraId="2A7C51CA" w14:textId="7C4E9417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5" w:type="pct"/>
          </w:tcPr>
          <w:p w14:paraId="7E5A7750" w14:textId="2E68E59D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0511DC1E" w14:textId="6676F2D4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  <w:hideMark/>
          </w:tcPr>
          <w:p w14:paraId="7A539242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731ED839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0159F26E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6FA03C75" w14:textId="72B612D7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  <w:hideMark/>
          </w:tcPr>
          <w:p w14:paraId="713C5334" w14:textId="19F1DAF9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เหมาะสม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  <w:hideMark/>
          </w:tcPr>
          <w:p w14:paraId="408CFC93" w14:textId="77777777" w:rsidR="00F87962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ผ่าน </w:t>
            </w:r>
          </w:p>
          <w:p w14:paraId="3250F817" w14:textId="47270F91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  <w:hideMark/>
          </w:tcPr>
          <w:p w14:paraId="7918E549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674A4A1E" w14:textId="4B211A3B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  <w:hideMark/>
          </w:tcPr>
          <w:p w14:paraId="280A50D8" w14:textId="3F6102CE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เป็นไปตามทะเบียน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</w:tcPr>
          <w:p w14:paraId="2ECC302F" w14:textId="260A135C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</w:tr>
      <w:tr w:rsidR="00DE1A39" w:rsidRPr="00DE1A39" w14:paraId="18787BF8" w14:textId="77777777" w:rsidTr="000C570B">
        <w:trPr>
          <w:trHeight w:val="20"/>
        </w:trPr>
        <w:tc>
          <w:tcPr>
            <w:tcW w:w="274" w:type="pct"/>
          </w:tcPr>
          <w:p w14:paraId="2EFB751C" w14:textId="2BD16028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6" w:type="pct"/>
          </w:tcPr>
          <w:p w14:paraId="7FC87BD9" w14:textId="6A2EBB6C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5" w:type="pct"/>
          </w:tcPr>
          <w:p w14:paraId="49443B61" w14:textId="093D8870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4B5504C3" w14:textId="6D9437D4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  <w:hideMark/>
          </w:tcPr>
          <w:p w14:paraId="466CAEF9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528165EA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492FAB95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59A6C257" w14:textId="44D64A58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  <w:hideMark/>
          </w:tcPr>
          <w:p w14:paraId="6D7A7618" w14:textId="4A51996B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เหมาะสม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  <w:hideMark/>
          </w:tcPr>
          <w:p w14:paraId="46E12A78" w14:textId="77777777" w:rsidR="00F87962" w:rsidRDefault="00DE1A39" w:rsidP="00DE1A39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ผ่าน </w:t>
            </w:r>
          </w:p>
          <w:p w14:paraId="0E11658B" w14:textId="58F4EAD1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  <w:hideMark/>
          </w:tcPr>
          <w:p w14:paraId="52E4678A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4C712B7C" w14:textId="1F64F00D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  <w:hideMark/>
          </w:tcPr>
          <w:p w14:paraId="2C9E1169" w14:textId="5B8605A4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เป็นไปตามทะเบียน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</w:tcPr>
          <w:p w14:paraId="470EA90F" w14:textId="6B9564DF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</w:tr>
      <w:tr w:rsidR="00DE1A39" w:rsidRPr="00DE1A39" w14:paraId="68A78DFF" w14:textId="77777777" w:rsidTr="000C570B">
        <w:trPr>
          <w:trHeight w:val="20"/>
        </w:trPr>
        <w:tc>
          <w:tcPr>
            <w:tcW w:w="274" w:type="pct"/>
          </w:tcPr>
          <w:p w14:paraId="61389290" w14:textId="7AE806F7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pct"/>
          </w:tcPr>
          <w:p w14:paraId="525B845D" w14:textId="28A337B6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5" w:type="pct"/>
          </w:tcPr>
          <w:p w14:paraId="1BF1CCC3" w14:textId="18A7E058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208A1375" w14:textId="1DD8FE5F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  <w:hideMark/>
          </w:tcPr>
          <w:p w14:paraId="10A5CB56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437663F4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2FE56CF2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26491AAD" w14:textId="0F914992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  <w:hideMark/>
          </w:tcPr>
          <w:p w14:paraId="5D911D69" w14:textId="0ECD2A07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เหมาะสม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  <w:hideMark/>
          </w:tcPr>
          <w:p w14:paraId="6E6F837A" w14:textId="77777777" w:rsidR="00F87962" w:rsidRDefault="00DE1A39" w:rsidP="00DE1A39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ผ่าน </w:t>
            </w:r>
          </w:p>
          <w:p w14:paraId="232238B0" w14:textId="7BC27781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  <w:hideMark/>
          </w:tcPr>
          <w:p w14:paraId="5DB75A9A" w14:textId="77777777" w:rsidR="00DE1A39" w:rsidRPr="00DE1A39" w:rsidRDefault="00DE1A39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72E56EDB" w14:textId="5E1B9BE3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  <w:hideMark/>
          </w:tcPr>
          <w:p w14:paraId="66DACD3B" w14:textId="5C25E460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เป็นไปตามทะเบียน </w:t>
            </w:r>
            <w:r w:rsidRPr="00DE1A39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DE1A3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</w:tcPr>
          <w:p w14:paraId="73002C11" w14:textId="5D4B9E8B" w:rsidR="00DE1A39" w:rsidRPr="00DE1A39" w:rsidRDefault="00DE1A39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</w:tr>
      <w:tr w:rsidR="00F87962" w:rsidRPr="00DE1A39" w14:paraId="458AE92D" w14:textId="77777777" w:rsidTr="000C570B">
        <w:trPr>
          <w:trHeight w:val="20"/>
        </w:trPr>
        <w:tc>
          <w:tcPr>
            <w:tcW w:w="274" w:type="pct"/>
          </w:tcPr>
          <w:p w14:paraId="0A2B2FE6" w14:textId="7D203DEF" w:rsidR="00F87962" w:rsidRPr="00F87962" w:rsidRDefault="00F87962" w:rsidP="00DE1A39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  <w:lang w:val="en-US"/>
              </w:rPr>
            </w:pPr>
            <w:r>
              <w:rPr>
                <w:rFonts w:ascii="TH SarabunPSK" w:hAnsi="TH SarabunPSK" w:cs="TH SarabunPSK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566" w:type="pct"/>
          </w:tcPr>
          <w:p w14:paraId="35D93E7B" w14:textId="77777777" w:rsidR="00F87962" w:rsidRPr="00DE1A39" w:rsidRDefault="00F87962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5" w:type="pct"/>
          </w:tcPr>
          <w:p w14:paraId="6A3EC9CD" w14:textId="77777777" w:rsidR="00F87962" w:rsidRPr="00DE1A39" w:rsidRDefault="00F87962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05D0A481" w14:textId="77777777" w:rsidR="00F87962" w:rsidRPr="00DE1A39" w:rsidRDefault="00F87962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304392F9" w14:textId="77777777" w:rsidR="00F87962" w:rsidRPr="00DE1A39" w:rsidRDefault="00F87962" w:rsidP="00DE1A39">
            <w:pPr>
              <w:spacing w:after="0"/>
              <w:rPr>
                <w:rFonts w:ascii="Segoe UI Symbol" w:hAnsi="Segoe UI Symbol" w:cs="Segoe UI Symbol"/>
                <w:color w:val="000000"/>
                <w:sz w:val="20"/>
                <w:szCs w:val="20"/>
                <w:cs/>
              </w:rPr>
            </w:pPr>
          </w:p>
        </w:tc>
        <w:tc>
          <w:tcPr>
            <w:tcW w:w="501" w:type="pct"/>
          </w:tcPr>
          <w:p w14:paraId="2B6A3772" w14:textId="77777777" w:rsidR="00F87962" w:rsidRPr="00DE1A39" w:rsidRDefault="00F87962" w:rsidP="00DE1A39">
            <w:pPr>
              <w:spacing w:after="0"/>
              <w:rPr>
                <w:rFonts w:ascii="Segoe UI Symbol" w:hAnsi="Segoe UI Symbol" w:cs="Segoe UI Symbol"/>
                <w:color w:val="000000"/>
                <w:sz w:val="20"/>
                <w:szCs w:val="20"/>
                <w:cs/>
              </w:rPr>
            </w:pPr>
          </w:p>
        </w:tc>
        <w:tc>
          <w:tcPr>
            <w:tcW w:w="437" w:type="pct"/>
          </w:tcPr>
          <w:p w14:paraId="24DDD3DA" w14:textId="77777777" w:rsidR="00F87962" w:rsidRPr="00DE1A39" w:rsidRDefault="00F87962" w:rsidP="00DE1A39">
            <w:pPr>
              <w:spacing w:after="0"/>
              <w:rPr>
                <w:rFonts w:ascii="Segoe UI Symbol" w:hAnsi="Segoe UI Symbol" w:cs="Segoe UI Symbol"/>
                <w:color w:val="000000"/>
                <w:sz w:val="20"/>
                <w:szCs w:val="20"/>
                <w:cs/>
              </w:rPr>
            </w:pPr>
          </w:p>
        </w:tc>
        <w:tc>
          <w:tcPr>
            <w:tcW w:w="437" w:type="pct"/>
          </w:tcPr>
          <w:p w14:paraId="6D1517F3" w14:textId="77777777" w:rsidR="00F87962" w:rsidRPr="00DE1A39" w:rsidRDefault="00F87962" w:rsidP="00DE1A39">
            <w:pPr>
              <w:spacing w:after="0"/>
              <w:rPr>
                <w:rFonts w:ascii="Segoe UI Symbol" w:hAnsi="Segoe UI Symbol" w:cs="Segoe UI Symbol"/>
                <w:color w:val="000000"/>
                <w:sz w:val="20"/>
                <w:szCs w:val="20"/>
                <w:cs/>
              </w:rPr>
            </w:pPr>
          </w:p>
        </w:tc>
        <w:tc>
          <w:tcPr>
            <w:tcW w:w="437" w:type="pct"/>
          </w:tcPr>
          <w:p w14:paraId="5D44C999" w14:textId="77777777" w:rsidR="00F87962" w:rsidRPr="00DE1A39" w:rsidRDefault="00F87962" w:rsidP="00DE1A39">
            <w:pPr>
              <w:spacing w:after="0"/>
              <w:rPr>
                <w:rFonts w:ascii="Segoe UI Symbol" w:hAnsi="Segoe UI Symbol" w:cs="Segoe UI Symbol"/>
                <w:color w:val="000000"/>
                <w:sz w:val="20"/>
                <w:szCs w:val="20"/>
                <w:cs/>
              </w:rPr>
            </w:pPr>
          </w:p>
        </w:tc>
        <w:tc>
          <w:tcPr>
            <w:tcW w:w="581" w:type="pct"/>
          </w:tcPr>
          <w:p w14:paraId="32F6EA65" w14:textId="77777777" w:rsidR="00F87962" w:rsidRPr="00DE1A39" w:rsidRDefault="00F87962" w:rsidP="00DE1A39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78F3811E" w14:textId="77777777" w:rsidR="003D37F3" w:rsidRDefault="003D37F3">
      <w:pPr>
        <w:rPr>
          <w:rFonts w:ascii="TH SarabunPSK" w:eastAsia="Arial" w:hAnsi="TH SarabunPSK" w:cs="TH SarabunPSK"/>
          <w:sz w:val="28"/>
          <w:szCs w:val="28"/>
        </w:rPr>
      </w:pPr>
      <w:r>
        <w:rPr>
          <w:rFonts w:ascii="TH SarabunPSK" w:eastAsia="Arial" w:hAnsi="TH SarabunPSK" w:cs="TH SarabunPSK"/>
          <w:sz w:val="28"/>
          <w:szCs w:val="28"/>
          <w:cs/>
        </w:rPr>
        <w:br w:type="page"/>
      </w:r>
    </w:p>
    <w:p w14:paraId="0E889A75" w14:textId="03097EC3" w:rsidR="008B1855" w:rsidRPr="00F01FA9" w:rsidRDefault="00C250BA" w:rsidP="008B1855">
      <w:pPr>
        <w:spacing w:after="0"/>
        <w:rPr>
          <w:rFonts w:ascii="TH SarabunPSK" w:eastAsia="Arial" w:hAnsi="TH SarabunPSK" w:cs="TH SarabunPSK" w:hint="cs"/>
          <w:cs/>
        </w:rPr>
      </w:pPr>
      <w:r w:rsidRPr="008B1855">
        <w:rPr>
          <w:rFonts w:ascii="TH SarabunPSK" w:eastAsia="TH Sarabun PSK" w:hAnsi="TH SarabunPSK" w:cs="TH SarabunPSK"/>
          <w:b/>
          <w:bCs/>
          <w:cs/>
        </w:rPr>
        <w:lastRenderedPageBreak/>
        <w:t>ตารางที่ 2</w:t>
      </w:r>
      <w:r w:rsidRPr="008B1855">
        <w:rPr>
          <w:rFonts w:ascii="TH SarabunPSK" w:eastAsia="TH Sarabun PSK" w:hAnsi="TH SarabunPSK" w:cs="TH SarabunPSK" w:hint="cs"/>
          <w:b/>
          <w:bCs/>
          <w:cs/>
        </w:rPr>
        <w:t xml:space="preserve"> </w:t>
      </w:r>
      <w:r w:rsidR="00087390" w:rsidRPr="008B1855">
        <w:rPr>
          <w:rFonts w:ascii="TH SarabunPSK" w:eastAsia="TH Sarabun PSK" w:hAnsi="TH SarabunPSK" w:cs="TH SarabunPSK"/>
          <w:b/>
          <w:bCs/>
          <w:cs/>
        </w:rPr>
        <w:t>แบบตรวจประเมิน</w:t>
      </w:r>
      <w:r w:rsidR="007033EE" w:rsidRPr="008B1855">
        <w:rPr>
          <w:rFonts w:ascii="TH SarabunPSK" w:eastAsia="TH Sarabun PSK" w:hAnsi="TH SarabunPSK" w:cs="TH SarabunPSK" w:hint="cs"/>
          <w:b/>
          <w:bCs/>
          <w:cs/>
        </w:rPr>
        <w:t>สนามกีฬา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4177"/>
        <w:gridCol w:w="1103"/>
        <w:gridCol w:w="1103"/>
        <w:gridCol w:w="1103"/>
        <w:gridCol w:w="1103"/>
        <w:gridCol w:w="1147"/>
      </w:tblGrid>
      <w:tr w:rsidR="004C046F" w:rsidRPr="005D2E0F" w14:paraId="03D193B5" w14:textId="5F3A33BF" w:rsidTr="00361656">
        <w:trPr>
          <w:tblHeader/>
        </w:trPr>
        <w:tc>
          <w:tcPr>
            <w:tcW w:w="4177" w:type="dxa"/>
            <w:tcBorders>
              <w:bottom w:val="single" w:sz="4" w:space="0" w:color="auto"/>
            </w:tcBorders>
            <w:vAlign w:val="center"/>
          </w:tcPr>
          <w:p w14:paraId="3F43B25F" w14:textId="11730CE0" w:rsidR="00AB4C77" w:rsidRPr="005D2E0F" w:rsidRDefault="00AB4C77" w:rsidP="008B185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รายละเอียด/เกณฑ์การประเมิน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vAlign w:val="center"/>
          </w:tcPr>
          <w:p w14:paraId="5F44D2C2" w14:textId="77777777" w:rsidR="00AB4C77" w:rsidRPr="005D2E0F" w:rsidRDefault="00AB4C77" w:rsidP="008B1855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</w:t>
            </w:r>
          </w:p>
          <w:p w14:paraId="231ECDEA" w14:textId="6E563F9B" w:rsidR="00AB4C77" w:rsidRPr="005D2E0F" w:rsidRDefault="00AB4C77" w:rsidP="008B185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1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vAlign w:val="center"/>
          </w:tcPr>
          <w:p w14:paraId="017AD488" w14:textId="77777777" w:rsidR="00BA79DE" w:rsidRPr="005D2E0F" w:rsidRDefault="00BA79DE" w:rsidP="008B1855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</w:t>
            </w:r>
          </w:p>
          <w:p w14:paraId="6FCE56F5" w14:textId="60382625" w:rsidR="00AB4C77" w:rsidRPr="00BA79DE" w:rsidRDefault="00BA79DE" w:rsidP="008B185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lang w:val="en-US"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1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vAlign w:val="center"/>
          </w:tcPr>
          <w:p w14:paraId="020B2C25" w14:textId="77777777" w:rsidR="00AB4C77" w:rsidRPr="005D2E0F" w:rsidRDefault="00AB4C77" w:rsidP="008B1855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</w:t>
            </w:r>
          </w:p>
          <w:p w14:paraId="59EAE3BF" w14:textId="01A9433D" w:rsidR="00AB4C77" w:rsidRPr="005D2E0F" w:rsidRDefault="00AB4C77" w:rsidP="008B185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ครั้งที่ </w:t>
            </w: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vAlign w:val="center"/>
          </w:tcPr>
          <w:p w14:paraId="55852CB0" w14:textId="77777777" w:rsidR="00AB4C77" w:rsidRPr="005D2E0F" w:rsidRDefault="00AB4C77" w:rsidP="008B1855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</w:t>
            </w:r>
          </w:p>
          <w:p w14:paraId="23300236" w14:textId="71104F3E" w:rsidR="00AB4C77" w:rsidRPr="005D2E0F" w:rsidRDefault="00AB4C77" w:rsidP="008B185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ครั้งที่ </w:t>
            </w: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1147" w:type="dxa"/>
            <w:tcBorders>
              <w:bottom w:val="single" w:sz="4" w:space="0" w:color="auto"/>
            </w:tcBorders>
            <w:vAlign w:val="center"/>
          </w:tcPr>
          <w:p w14:paraId="1267F12A" w14:textId="146CC15C" w:rsidR="00CE03DC" w:rsidRPr="005D2E0F" w:rsidRDefault="00AB4C77" w:rsidP="008B185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5D2E0F">
              <w:rPr>
                <w:rFonts w:ascii="TH SarabunPSK" w:eastAsia="Arial" w:hAnsi="TH SarabunPSK" w:cs="TH SarabunPSK"/>
                <w:b/>
                <w:bCs/>
                <w:cs/>
              </w:rPr>
              <w:t>ประเมิน</w:t>
            </w:r>
          </w:p>
          <w:p w14:paraId="56DFFD01" w14:textId="3A21EFB8" w:rsidR="00AB4C77" w:rsidRPr="005D2E0F" w:rsidRDefault="00AB4C77" w:rsidP="008B185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b/>
                <w:bCs/>
                <w:cs/>
              </w:rPr>
              <w:t>โดยมหาวิทยาลัย</w:t>
            </w:r>
          </w:p>
        </w:tc>
      </w:tr>
      <w:tr w:rsidR="00F65A83" w:rsidRPr="005D2E0F" w14:paraId="4DB8A573" w14:textId="69F9E84D" w:rsidTr="00361656"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FCB1E57" w14:textId="77777777" w:rsidR="007033EE" w:rsidRPr="00F01FA9" w:rsidRDefault="00204D9F" w:rsidP="007033EE">
            <w:pPr>
              <w:rPr>
                <w:rFonts w:ascii="TH SarabunPSK" w:eastAsia="TH Sarabun PSK" w:hAnsi="TH SarabunPSK" w:cs="TH SarabunPSK"/>
                <w:b/>
                <w:bCs/>
              </w:rPr>
            </w:pPr>
            <w:r w:rsidRPr="00F01FA9">
              <w:rPr>
                <w:rFonts w:ascii="TH SarabunPSK" w:eastAsia="TH Sarabun PSK" w:hAnsi="TH SarabunPSK" w:cs="TH SarabunPSK"/>
                <w:b/>
                <w:bCs/>
                <w:cs/>
              </w:rPr>
              <w:t>1.</w:t>
            </w:r>
            <w:r w:rsidR="007A561A" w:rsidRPr="00F01FA9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="007033EE" w:rsidRPr="00F01FA9">
              <w:rPr>
                <w:rFonts w:ascii="TH SarabunPSK" w:eastAsia="TH Sarabun PSK" w:hAnsi="TH SarabunPSK" w:cs="TH SarabunPSK"/>
                <w:b/>
                <w:bCs/>
                <w:cs/>
              </w:rPr>
              <w:t>สภาพพื้นที่โดยรวมของสนามกีฬา</w:t>
            </w:r>
          </w:p>
          <w:p w14:paraId="5E57EB63" w14:textId="0EED5613" w:rsidR="007033EE" w:rsidRPr="000C4B65" w:rsidRDefault="007033EE" w:rsidP="007033EE">
            <w:pPr>
              <w:rPr>
                <w:rFonts w:ascii="TH SarabunPSK" w:eastAsia="TH Sarabun PSK" w:hAnsi="TH SarabunPSK" w:cs="TH SarabunPSK"/>
              </w:rPr>
            </w:pPr>
            <w:r w:rsidRPr="000C4B65">
              <w:rPr>
                <w:rFonts w:ascii="TH SarabunPSK" w:eastAsia="TH Sarabun PSK" w:hAnsi="TH SarabunPSK" w:cs="TH SarabunPSK"/>
                <w:cs/>
              </w:rPr>
              <w:t>1.1 พื้นที่มีความสะอาด เป็นระเบียบ เรียบร้อย และพร้อม</w:t>
            </w:r>
            <w:r w:rsidR="0026111F">
              <w:rPr>
                <w:rFonts w:ascii="TH SarabunPSK" w:eastAsia="TH Sarabun PSK" w:hAnsi="TH SarabunPSK" w:cs="TH SarabunPSK"/>
                <w:cs/>
              </w:rPr>
              <w:br/>
            </w:r>
            <w:r w:rsidRPr="000C4B65">
              <w:rPr>
                <w:rFonts w:ascii="TH SarabunPSK" w:eastAsia="TH Sarabun PSK" w:hAnsi="TH SarabunPSK" w:cs="TH SarabunPSK"/>
                <w:cs/>
              </w:rPr>
              <w:t>ใช้งาน</w:t>
            </w:r>
          </w:p>
          <w:p w14:paraId="6DEE1180" w14:textId="1637DDBB" w:rsidR="007033EE" w:rsidRPr="000C4B65" w:rsidRDefault="007033EE" w:rsidP="007033EE">
            <w:pPr>
              <w:rPr>
                <w:rFonts w:ascii="TH SarabunPSK" w:eastAsia="TH Sarabun PSK" w:hAnsi="TH SarabunPSK" w:cs="TH SarabunPSK"/>
              </w:rPr>
            </w:pPr>
            <w:r w:rsidRPr="000C4B65">
              <w:rPr>
                <w:rFonts w:ascii="TH SarabunPSK" w:eastAsia="TH Sarabun PSK" w:hAnsi="TH SarabunPSK" w:cs="TH SarabunPSK"/>
                <w:cs/>
              </w:rPr>
              <w:t>1.2 ทางเข้าออก ทางเดิน พื้นที่สนาม และพื้นที่ผู้ชม</w:t>
            </w:r>
            <w:r w:rsidR="0026111F">
              <w:rPr>
                <w:rFonts w:ascii="TH SarabunPSK" w:eastAsia="TH Sarabun PSK" w:hAnsi="TH SarabunPSK" w:cs="TH SarabunPSK"/>
                <w:cs/>
              </w:rPr>
              <w:br/>
            </w:r>
            <w:r w:rsidRPr="000C4B65">
              <w:rPr>
                <w:rFonts w:ascii="TH SarabunPSK" w:eastAsia="TH Sarabun PSK" w:hAnsi="TH SarabunPSK" w:cs="TH SarabunPSK"/>
                <w:cs/>
              </w:rPr>
              <w:t>ไม่มีสิ่งกีดขวาง</w:t>
            </w:r>
          </w:p>
          <w:p w14:paraId="612241DA" w14:textId="77777777" w:rsidR="007033EE" w:rsidRPr="000C4B65" w:rsidRDefault="007033EE" w:rsidP="007033EE">
            <w:pPr>
              <w:rPr>
                <w:rFonts w:ascii="TH SarabunPSK" w:eastAsia="TH Sarabun PSK" w:hAnsi="TH SarabunPSK" w:cs="TH SarabunPSK"/>
              </w:rPr>
            </w:pPr>
            <w:r w:rsidRPr="000C4B65">
              <w:rPr>
                <w:rFonts w:ascii="TH SarabunPSK" w:eastAsia="TH Sarabun PSK" w:hAnsi="TH SarabunPSK" w:cs="TH SarabunPSK"/>
                <w:cs/>
              </w:rPr>
              <w:t>1.3 มีการจัดพื้นที่ใช้งานเป็นสัดส่วน เหมาะสมกับประเภทกีฬาและลักษณะการใช้พื้นที่</w:t>
            </w:r>
          </w:p>
          <w:p w14:paraId="038E6419" w14:textId="77777777" w:rsidR="007033EE" w:rsidRPr="000C4B65" w:rsidRDefault="007033EE" w:rsidP="007033EE">
            <w:pPr>
              <w:rPr>
                <w:rFonts w:ascii="TH SarabunPSK" w:eastAsia="TH Sarabun PSK" w:hAnsi="TH SarabunPSK" w:cs="TH SarabunPSK"/>
              </w:rPr>
            </w:pPr>
            <w:r w:rsidRPr="000C4B65">
              <w:rPr>
                <w:rFonts w:ascii="TH SarabunPSK" w:eastAsia="TH Sarabun PSK" w:hAnsi="TH SarabunPSK" w:cs="TH SarabunPSK"/>
                <w:cs/>
              </w:rPr>
              <w:t>1.4 มีการกำหนดผู้รับผิดชอบพื้นที่หรือผู้กำกับดูแลอย่างชัดเจน</w:t>
            </w:r>
          </w:p>
          <w:p w14:paraId="77613100" w14:textId="49EF7CAA" w:rsidR="00204D9F" w:rsidRPr="005D2E0F" w:rsidRDefault="00204D9F" w:rsidP="007033EE">
            <w:pPr>
              <w:rPr>
                <w:rFonts w:ascii="TH SarabunPSK" w:eastAsia="TH Sarabun PSK" w:hAnsi="TH SarabunPSK" w:cs="TH SarabunPSK"/>
                <w:u w:val="single"/>
              </w:rPr>
            </w:pPr>
            <w:r w:rsidRPr="005D2E0F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1A1C422D" w14:textId="3C1DB5BF" w:rsidR="00204D9F" w:rsidRPr="005D2E0F" w:rsidRDefault="007033EE" w:rsidP="00087390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7033EE">
              <w:rPr>
                <w:rFonts w:ascii="TH SarabunPSK" w:eastAsia="TH Sarabun PSK" w:hAnsi="TH SarabunPSK" w:cs="TH SarabunPSK"/>
                <w:cs/>
              </w:rPr>
              <w:t>ภาพถ่ายสภาพพื้นที่จริง ผังพื้นที่ ป้ายชื่อสนามกีฬา คำสั่งหรือรายชื่อผู้รับผิดชอบพื้นที่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39738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58ECE329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12D36EFF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5455E19C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7762590C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2194BBD8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1F71F4A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9236D66" w14:textId="3CA266BA" w:rsidR="00204D9F" w:rsidRPr="005D2E0F" w:rsidRDefault="00204D9F" w:rsidP="00BC245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1F8D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6B15585C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2CEBB018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68CF4722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72E8C8F4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67721E2B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FFC3642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F28AC9B" w14:textId="3D4BB8CC" w:rsidR="00204D9F" w:rsidRPr="005D2E0F" w:rsidRDefault="00204D9F" w:rsidP="00BC245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46FE2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571501A6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5BED2142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3321C6A8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31CEE12A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68A0E2B2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F25A9B7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672AC40" w14:textId="1CFD520A" w:rsidR="00204D9F" w:rsidRPr="005D2E0F" w:rsidRDefault="00204D9F" w:rsidP="00BC245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E8EEF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17CE234B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5A2CBE20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0186AF37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26FC7F70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3FB1B6D8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FC04291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846C320" w14:textId="3D40FAA3" w:rsidR="00204D9F" w:rsidRPr="005D2E0F" w:rsidRDefault="00204D9F" w:rsidP="00BC245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9E0C5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3440B85D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31ED969C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02B7BBD0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5DACC592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482455EC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5010E16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351C31E" w14:textId="00DC111E" w:rsidR="00204D9F" w:rsidRPr="005D2E0F" w:rsidRDefault="00204D9F" w:rsidP="00BC245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</w:tr>
      <w:tr w:rsidR="00117B43" w:rsidRPr="005D2E0F" w14:paraId="6639EE94" w14:textId="77777777" w:rsidTr="00361656">
        <w:tc>
          <w:tcPr>
            <w:tcW w:w="4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952E" w14:textId="0D474E46" w:rsidR="00117B43" w:rsidRPr="005D2E0F" w:rsidRDefault="00117B43" w:rsidP="00117B43">
            <w:pPr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C9E5" w14:textId="2773A246" w:rsidR="00117B43" w:rsidRPr="005D2E0F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3B45" w14:textId="0AB1FB33" w:rsidR="00117B43" w:rsidRPr="005D2E0F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A12F" w14:textId="0970ED50" w:rsidR="00117B43" w:rsidRPr="005D2E0F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36C1" w14:textId="388648AF" w:rsidR="00117B43" w:rsidRPr="005D2E0F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6A2B" w14:textId="02ED9537" w:rsidR="00117B43" w:rsidRPr="005D2E0F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4C046F" w:rsidRPr="005D2E0F" w14:paraId="33EDFA3E" w14:textId="62B71403" w:rsidTr="00361656"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B768AC" w14:textId="77777777" w:rsidR="007033EE" w:rsidRPr="0026111F" w:rsidRDefault="00204D9F" w:rsidP="007033EE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26111F">
              <w:rPr>
                <w:rFonts w:ascii="TH SarabunPSK" w:eastAsia="Arial" w:hAnsi="TH SarabunPSK" w:cs="TH SarabunPSK"/>
                <w:b/>
                <w:bCs/>
                <w:cs/>
              </w:rPr>
              <w:t xml:space="preserve">2. </w:t>
            </w:r>
            <w:r w:rsidR="007033EE" w:rsidRPr="0026111F">
              <w:rPr>
                <w:rFonts w:ascii="TH SarabunPSK" w:eastAsia="Arial" w:hAnsi="TH SarabunPSK" w:cs="TH SarabunPSK"/>
                <w:b/>
                <w:bCs/>
                <w:cs/>
              </w:rPr>
              <w:t>พื้นสนาม ผิวสนาม เส้นสนาม และความพร้อมในการใช้งาน</w:t>
            </w:r>
          </w:p>
          <w:p w14:paraId="6D375DAE" w14:textId="77777777" w:rsidR="007033EE" w:rsidRPr="007033EE" w:rsidRDefault="007033EE" w:rsidP="007033EE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7033EE">
              <w:rPr>
                <w:rFonts w:ascii="TH SarabunPSK" w:eastAsia="Arial" w:hAnsi="TH SarabunPSK" w:cs="TH SarabunPSK"/>
                <w:cs/>
              </w:rPr>
              <w:t>2.1 พื้นสนามหรือผิวสนามอยู่ในสภาพเรียบร้อย ไม่ลื่น ไม่ชำรุด และเหมาะสมต่อการใช้งาน</w:t>
            </w:r>
          </w:p>
          <w:p w14:paraId="0011DC31" w14:textId="77777777" w:rsidR="007033EE" w:rsidRPr="007033EE" w:rsidRDefault="007033EE" w:rsidP="007033EE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7033EE">
              <w:rPr>
                <w:rFonts w:ascii="TH SarabunPSK" w:eastAsia="Arial" w:hAnsi="TH SarabunPSK" w:cs="TH SarabunPSK"/>
                <w:cs/>
              </w:rPr>
              <w:t>2.2 เส้นสนาม เครื่องหมาย หรือขอบเขตพื้นที่กีฬาชัดเจนและเหมาะสม</w:t>
            </w:r>
          </w:p>
          <w:p w14:paraId="48390091" w14:textId="77777777" w:rsidR="007033EE" w:rsidRPr="007033EE" w:rsidRDefault="007033EE" w:rsidP="007033EE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7033EE">
              <w:rPr>
                <w:rFonts w:ascii="TH SarabunPSK" w:eastAsia="Arial" w:hAnsi="TH SarabunPSK" w:cs="TH SarabunPSK"/>
                <w:cs/>
              </w:rPr>
              <w:t>2.3 ไม่มีหลุม พื้นต่างระดับ น้ำขัง เศษวัสดุ หรือจุดเสี่ยงที่อาจก่อให้เกิดอุบัติเหตุ</w:t>
            </w:r>
          </w:p>
          <w:p w14:paraId="7F008997" w14:textId="77777777" w:rsidR="007033EE" w:rsidRDefault="007033EE" w:rsidP="007033EE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7033EE">
              <w:rPr>
                <w:rFonts w:ascii="TH SarabunPSK" w:eastAsia="Arial" w:hAnsi="TH SarabunPSK" w:cs="TH SarabunPSK"/>
                <w:cs/>
              </w:rPr>
              <w:t>2.4 มีการตรวจสอบ ปรับปรุง หรือบำรุงรักษาพื้นสนามอย่างเหมาะสม</w:t>
            </w:r>
          </w:p>
          <w:p w14:paraId="54A2E2E1" w14:textId="643276B2" w:rsidR="00204D9F" w:rsidRPr="005D2E0F" w:rsidRDefault="00204D9F" w:rsidP="007033EE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5D2E0F">
              <w:rPr>
                <w:rFonts w:ascii="TH SarabunPSK" w:eastAsia="Arial" w:hAnsi="TH SarabunPSK" w:cs="TH SarabunPSK"/>
                <w:u w:val="single"/>
                <w:cs/>
              </w:rPr>
              <w:t>รายการหลักฐาน</w:t>
            </w:r>
          </w:p>
          <w:p w14:paraId="3FB00C50" w14:textId="522FF245" w:rsidR="00204D9F" w:rsidRPr="005D2E0F" w:rsidRDefault="007033EE" w:rsidP="007033EE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7033EE">
              <w:rPr>
                <w:rFonts w:ascii="TH SarabunPSK" w:eastAsia="Arial" w:hAnsi="TH SarabunPSK" w:cs="TH SarabunPSK"/>
                <w:cs/>
              </w:rPr>
              <w:t>ภาพถ่ายพื้นสนาม เส้นสนาม จุดเสี่ยง บันทึกการตรวจสอบหรือบำรุงรักษาสนาม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675EAF" w14:textId="31248F42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9A85AD5" w14:textId="15E3F4B1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5AB16F80" w14:textId="52BF844D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640F5E56" w14:textId="69590612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5AA0AEEE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6163D353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AF0273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FD5233D" w14:textId="55FA0F5F" w:rsidR="00204D9F" w:rsidRPr="005D2E0F" w:rsidRDefault="00204D9F" w:rsidP="007A561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693852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EA273FC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9486E5A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7ABE4A6F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10AD5FCF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6641450A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1027D5A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EB5D49F" w14:textId="473C8346" w:rsidR="00204D9F" w:rsidRPr="005D2E0F" w:rsidRDefault="00204D9F" w:rsidP="007A561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1184AE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631BEE63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1952A60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1287799F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1B478ACE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2A4BF41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549DFDB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0AA9C18" w14:textId="7784F60F" w:rsidR="00204D9F" w:rsidRPr="005D2E0F" w:rsidRDefault="00204D9F" w:rsidP="007A561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615F76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5C980DE1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50594CAD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CDF5DD2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71287E3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0CF3CB7C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FD21A7A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C3337BB" w14:textId="752C8022" w:rsidR="00204D9F" w:rsidRPr="005D2E0F" w:rsidRDefault="00204D9F" w:rsidP="007A561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534BDB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0292017B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364F74E5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21444B4A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9083464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3ACE9F7E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3C98356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4C03690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487A72F" w14:textId="5409150C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</w:tr>
      <w:tr w:rsidR="00117B43" w:rsidRPr="005D2E0F" w14:paraId="5EB78674" w14:textId="032585BA" w:rsidTr="00361656">
        <w:tc>
          <w:tcPr>
            <w:tcW w:w="4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F949" w14:textId="05D1A655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93A6A" w14:textId="6DE7D1CE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2C6A1" w14:textId="59F8A984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EB53" w14:textId="21BEBF73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AB03" w14:textId="3BE37A82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E744" w14:textId="3BC62F21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5D2E0F" w:rsidRPr="005D2E0F" w14:paraId="60C5A92A" w14:textId="65C00C78" w:rsidTr="00361656">
        <w:trPr>
          <w:trHeight w:val="446"/>
        </w:trPr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81489A" w14:textId="1ACD2081" w:rsidR="005D2E0F" w:rsidRPr="005D2E0F" w:rsidRDefault="005D2E0F" w:rsidP="007033EE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26111F">
              <w:rPr>
                <w:rFonts w:ascii="TH SarabunPSK" w:eastAsia="Arial" w:hAnsi="TH SarabunPSK" w:cs="TH SarabunPSK"/>
                <w:b/>
                <w:bCs/>
                <w:cs/>
              </w:rPr>
              <w:t xml:space="preserve">3. </w:t>
            </w:r>
            <w:r w:rsidR="007033EE" w:rsidRPr="0026111F">
              <w:rPr>
                <w:rFonts w:ascii="TH SarabunPSK" w:eastAsia="Arial" w:hAnsi="TH SarabunPSK" w:cs="TH SarabunPSK"/>
                <w:b/>
                <w:bCs/>
                <w:cs/>
              </w:rPr>
              <w:t>อุปกรณ์กีฬาและอุปกรณ์ประจำสนาม</w:t>
            </w:r>
            <w:r w:rsidR="007033EE" w:rsidRPr="0009201C">
              <w:rPr>
                <w:rFonts w:ascii="TH SarabunPSK" w:eastAsia="Arial" w:hAnsi="TH SarabunPSK" w:cs="TH SarabunPSK"/>
              </w:rPr>
              <w:t xml:space="preserve"> </w:t>
            </w:r>
            <w:r w:rsidR="007033EE" w:rsidRPr="007033EE">
              <w:rPr>
                <w:rFonts w:ascii="TH SarabunPSK" w:eastAsia="Arial" w:hAnsi="TH SarabunPSK" w:cs="TH SarabunPSK"/>
              </w:rPr>
              <w:br/>
              <w:t xml:space="preserve">3.1 </w:t>
            </w:r>
            <w:r w:rsidR="007033EE" w:rsidRPr="007033EE">
              <w:rPr>
                <w:rFonts w:ascii="TH SarabunPSK" w:eastAsia="Arial" w:hAnsi="TH SarabunPSK" w:cs="TH SarabunPSK"/>
                <w:cs/>
              </w:rPr>
              <w:t>เสาประตู ตาข่าย แป้นบาสเกตบอล เสาวอลเลย์บอล หรืออุปกรณ์ประจำสนามอยู่ในสภาพมั่นคงและพร้อมใช้งาน</w:t>
            </w:r>
            <w:r w:rsidR="007033EE" w:rsidRPr="007033EE">
              <w:rPr>
                <w:rFonts w:ascii="TH SarabunPSK" w:eastAsia="Arial" w:hAnsi="TH SarabunPSK" w:cs="TH SarabunPSK"/>
              </w:rPr>
              <w:t xml:space="preserve"> </w:t>
            </w:r>
            <w:r w:rsidR="007033EE" w:rsidRPr="007033EE">
              <w:rPr>
                <w:rFonts w:ascii="TH SarabunPSK" w:eastAsia="Arial" w:hAnsi="TH SarabunPSK" w:cs="TH SarabunPSK"/>
              </w:rPr>
              <w:br/>
              <w:t xml:space="preserve">3.2 </w:t>
            </w:r>
            <w:r w:rsidR="007033EE" w:rsidRPr="007033EE">
              <w:rPr>
                <w:rFonts w:ascii="TH SarabunPSK" w:eastAsia="Arial" w:hAnsi="TH SarabunPSK" w:cs="TH SarabunPSK"/>
                <w:cs/>
              </w:rPr>
              <w:t xml:space="preserve">มีการติดตั้งหรือจัดวางอุปกรณ์กีฬาอย่างปลอดภัย </w:t>
            </w:r>
            <w:r w:rsidR="0026111F">
              <w:rPr>
                <w:rFonts w:ascii="TH SarabunPSK" w:eastAsia="Arial" w:hAnsi="TH SarabunPSK" w:cs="TH SarabunPSK"/>
                <w:cs/>
              </w:rPr>
              <w:br/>
            </w:r>
            <w:r w:rsidR="007033EE" w:rsidRPr="007033EE">
              <w:rPr>
                <w:rFonts w:ascii="TH SarabunPSK" w:eastAsia="Arial" w:hAnsi="TH SarabunPSK" w:cs="TH SarabunPSK"/>
                <w:cs/>
              </w:rPr>
              <w:t>ไม่ก่อให้เกิดอันตรายต่อผู้ใช้งาน</w:t>
            </w:r>
            <w:r w:rsidR="007033EE" w:rsidRPr="007033EE">
              <w:rPr>
                <w:rFonts w:ascii="TH SarabunPSK" w:eastAsia="Arial" w:hAnsi="TH SarabunPSK" w:cs="TH SarabunPSK"/>
              </w:rPr>
              <w:t xml:space="preserve"> </w:t>
            </w:r>
            <w:r w:rsidR="007033EE" w:rsidRPr="007033EE">
              <w:rPr>
                <w:rFonts w:ascii="TH SarabunPSK" w:eastAsia="Arial" w:hAnsi="TH SarabunPSK" w:cs="TH SarabunPSK"/>
              </w:rPr>
              <w:br/>
              <w:t xml:space="preserve">3.3 </w:t>
            </w:r>
            <w:r w:rsidR="007033EE" w:rsidRPr="007033EE">
              <w:rPr>
                <w:rFonts w:ascii="TH SarabunPSK" w:eastAsia="Arial" w:hAnsi="TH SarabunPSK" w:cs="TH SarabunPSK"/>
                <w:cs/>
              </w:rPr>
              <w:t xml:space="preserve">มีการจัดเก็บอุปกรณ์ที่ไม่ใช้งานอย่างเป็นระเบียบ </w:t>
            </w:r>
            <w:r w:rsidR="0026111F">
              <w:rPr>
                <w:rFonts w:ascii="TH SarabunPSK" w:eastAsia="Arial" w:hAnsi="TH SarabunPSK" w:cs="TH SarabunPSK"/>
                <w:cs/>
              </w:rPr>
              <w:br/>
            </w:r>
            <w:r w:rsidR="007033EE" w:rsidRPr="007033EE">
              <w:rPr>
                <w:rFonts w:ascii="TH SarabunPSK" w:eastAsia="Arial" w:hAnsi="TH SarabunPSK" w:cs="TH SarabunPSK"/>
                <w:cs/>
              </w:rPr>
              <w:t>และไม่กีดขวางพื้นที่</w:t>
            </w:r>
            <w:r w:rsidR="007033EE" w:rsidRPr="007033EE">
              <w:rPr>
                <w:rFonts w:ascii="TH SarabunPSK" w:eastAsia="Arial" w:hAnsi="TH SarabunPSK" w:cs="TH SarabunPSK"/>
              </w:rPr>
              <w:t xml:space="preserve"> </w:t>
            </w:r>
            <w:r w:rsidR="007033EE" w:rsidRPr="007033EE">
              <w:rPr>
                <w:rFonts w:ascii="TH SarabunPSK" w:eastAsia="Arial" w:hAnsi="TH SarabunPSK" w:cs="TH SarabunPSK"/>
              </w:rPr>
              <w:br/>
              <w:t xml:space="preserve">3.4 </w:t>
            </w:r>
            <w:r w:rsidR="007033EE" w:rsidRPr="007033EE">
              <w:rPr>
                <w:rFonts w:ascii="TH SarabunPSK" w:eastAsia="Arial" w:hAnsi="TH SarabunPSK" w:cs="TH SarabunPSK"/>
                <w:cs/>
              </w:rPr>
              <w:t>มีการตรวจสอบหรือบำรุงรักษาอุปกรณ์กีฬาอย่างต่อเนื่อง</w:t>
            </w:r>
            <w:r w:rsidRPr="005D2E0F">
              <w:rPr>
                <w:rFonts w:ascii="TH SarabunPSK" w:eastAsia="Arial" w:hAnsi="TH SarabunPSK" w:cs="TH SarabunPSK"/>
                <w:u w:val="single"/>
                <w:cs/>
              </w:rPr>
              <w:t>รายการหลักฐาน</w:t>
            </w:r>
          </w:p>
          <w:p w14:paraId="41ADED5A" w14:textId="4154DF93" w:rsidR="005D2E0F" w:rsidRPr="005D2E0F" w:rsidRDefault="007033EE" w:rsidP="007033EE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7033EE">
              <w:rPr>
                <w:rFonts w:ascii="TH SarabunPSK" w:eastAsia="Arial" w:hAnsi="TH SarabunPSK" w:cs="TH SarabunPSK"/>
                <w:cs/>
              </w:rPr>
              <w:t>ภาพถ่ายอุปกรณ์กีฬา แบบตรวจอุปกรณ์กีฬา บันทึกการซ่อมบำรุง หรือบัญชีอุปกรณ์ประจำสนาม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A8A11C" w14:textId="066F2B3E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21397921" w14:textId="479A7B3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34E8A52E" w14:textId="1D36B984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5C15A668" w14:textId="27506B45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459DD5AC" w14:textId="74581A8A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531B04EB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E98989E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8776E09" w14:textId="58DD25C1" w:rsidR="005D2E0F" w:rsidRPr="005D2E0F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67FC54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1347E787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889E4AF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6D16E1B7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1DE2903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62D8118F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6268101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8C52F08" w14:textId="36FE336E" w:rsidR="005D2E0F" w:rsidRPr="005D2E0F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CACDA7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24406499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55600EC2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612305C3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17A0E927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131D3272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224F882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FA9FEA1" w14:textId="5107E664" w:rsidR="005D2E0F" w:rsidRPr="005D2E0F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E69BB1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77EF9942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3DD76F83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CDDDC38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36560BD6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1E10F320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B4BD910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79A2D39" w14:textId="371E6597" w:rsidR="005D2E0F" w:rsidRPr="005D2E0F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90EF9F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0345AD90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23201819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21494610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1311892A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2C7D053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68FBF3D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3A8851E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3AB569A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</w:tr>
      <w:tr w:rsidR="00117B43" w:rsidRPr="005D2E0F" w14:paraId="0CD700C7" w14:textId="2F2600DA" w:rsidTr="00361656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19F798B6" w14:textId="6E6525E5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4AAA3989" w14:textId="72DD132A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7F6E182E" w14:textId="60036007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3DA28DA1" w14:textId="00428A3C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20202924" w14:textId="7339C34B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5FFB79CB" w14:textId="22624682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5D2E0F" w:rsidRPr="005D2E0F" w14:paraId="5DEF0A72" w14:textId="77777777" w:rsidTr="00087390">
        <w:trPr>
          <w:trHeight w:val="597"/>
        </w:trPr>
        <w:tc>
          <w:tcPr>
            <w:tcW w:w="4177" w:type="dxa"/>
            <w:tcBorders>
              <w:top w:val="single" w:sz="4" w:space="0" w:color="auto"/>
              <w:bottom w:val="nil"/>
            </w:tcBorders>
          </w:tcPr>
          <w:p w14:paraId="7E273F00" w14:textId="63408C20" w:rsidR="005D2E0F" w:rsidRPr="005D2E0F" w:rsidRDefault="005D2E0F" w:rsidP="007033E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26111F">
              <w:rPr>
                <w:rFonts w:ascii="TH SarabunPSK" w:eastAsia="TH Sarabun PSK" w:hAnsi="TH SarabunPSK" w:cs="TH SarabunPSK"/>
                <w:b/>
                <w:bCs/>
                <w:cs/>
              </w:rPr>
              <w:t>4.</w:t>
            </w:r>
            <w:r w:rsidRPr="0026111F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="007033EE" w:rsidRPr="0026111F">
              <w:rPr>
                <w:rFonts w:ascii="TH SarabunPSK" w:eastAsia="TH Sarabun PSK" w:hAnsi="TH SarabunPSK" w:cs="TH SarabunPSK"/>
                <w:b/>
                <w:bCs/>
                <w:cs/>
              </w:rPr>
              <w:t>อัฒจันทร์ ที่นั่งผู้ชม จุดพักคอย และพื้นที่ใช้ร่วม</w:t>
            </w:r>
            <w:r w:rsidR="007033EE" w:rsidRPr="000C4B65">
              <w:rPr>
                <w:rFonts w:ascii="TH SarabunPSK" w:eastAsia="TH Sarabun PSK" w:hAnsi="TH SarabunPSK" w:cs="TH SarabunPSK"/>
              </w:rPr>
              <w:t xml:space="preserve"> </w:t>
            </w:r>
            <w:r w:rsidR="007033EE" w:rsidRPr="000C4B65">
              <w:rPr>
                <w:rFonts w:ascii="TH SarabunPSK" w:eastAsia="TH Sarabun PSK" w:hAnsi="TH SarabunPSK" w:cs="TH SarabunPSK"/>
              </w:rPr>
              <w:br/>
              <w:t xml:space="preserve">4.1 </w:t>
            </w:r>
            <w:r w:rsidR="007033EE" w:rsidRPr="000C4B65">
              <w:rPr>
                <w:rFonts w:ascii="TH SarabunPSK" w:eastAsia="TH Sarabun PSK" w:hAnsi="TH SarabunPSK" w:cs="TH SarabunPSK"/>
                <w:cs/>
              </w:rPr>
              <w:t>อัฒจันทร์ ที่นั่งผู้ชม จุดพักคอย และพื้นที่ใช้ร่วมอยู่ในสภาพสะอาดและพร้อมใช้งาน</w:t>
            </w:r>
            <w:r w:rsidR="007033EE" w:rsidRPr="000C4B65">
              <w:rPr>
                <w:rFonts w:ascii="TH SarabunPSK" w:eastAsia="TH Sarabun PSK" w:hAnsi="TH SarabunPSK" w:cs="TH SarabunPSK"/>
              </w:rPr>
              <w:t xml:space="preserve"> </w:t>
            </w:r>
            <w:r w:rsidR="007033EE" w:rsidRPr="000C4B65">
              <w:rPr>
                <w:rFonts w:ascii="TH SarabunPSK" w:eastAsia="TH Sarabun PSK" w:hAnsi="TH SarabunPSK" w:cs="TH SarabunPSK"/>
              </w:rPr>
              <w:br/>
              <w:t xml:space="preserve">4.2 </w:t>
            </w:r>
            <w:r w:rsidR="007033EE" w:rsidRPr="000C4B65">
              <w:rPr>
                <w:rFonts w:ascii="TH SarabunPSK" w:eastAsia="TH Sarabun PSK" w:hAnsi="TH SarabunPSK" w:cs="TH SarabunPSK"/>
                <w:cs/>
              </w:rPr>
              <w:t>โครงสร้าง ราวจับ บันได และที่นั่งมีความมั่นคงและปลอดภัย</w:t>
            </w:r>
            <w:r w:rsidR="007033EE" w:rsidRPr="000C4B65">
              <w:rPr>
                <w:rFonts w:ascii="TH SarabunPSK" w:eastAsia="TH Sarabun PSK" w:hAnsi="TH SarabunPSK" w:cs="TH SarabunPSK"/>
              </w:rPr>
              <w:t xml:space="preserve"> </w:t>
            </w:r>
            <w:r w:rsidR="007033EE" w:rsidRPr="000C4B65">
              <w:rPr>
                <w:rFonts w:ascii="TH SarabunPSK" w:eastAsia="TH Sarabun PSK" w:hAnsi="TH SarabunPSK" w:cs="TH SarabunPSK"/>
              </w:rPr>
              <w:br/>
            </w:r>
            <w:r w:rsidR="007033EE" w:rsidRPr="000C4B65">
              <w:rPr>
                <w:rFonts w:ascii="TH SarabunPSK" w:eastAsia="TH Sarabun PSK" w:hAnsi="TH SarabunPSK" w:cs="TH SarabunPSK"/>
              </w:rPr>
              <w:lastRenderedPageBreak/>
              <w:t xml:space="preserve">4.3 </w:t>
            </w:r>
            <w:r w:rsidR="007033EE" w:rsidRPr="000C4B65">
              <w:rPr>
                <w:rFonts w:ascii="TH SarabunPSK" w:eastAsia="TH Sarabun PSK" w:hAnsi="TH SarabunPSK" w:cs="TH SarabunPSK"/>
                <w:cs/>
              </w:rPr>
              <w:t>ไม่มีสิ่งของกีดขวางทางเดินหรือพื้นที่อพยพของผู้ใช้งานและผู้ชม</w:t>
            </w:r>
            <w:r w:rsidR="007033EE" w:rsidRPr="000C4B65">
              <w:rPr>
                <w:rFonts w:ascii="TH SarabunPSK" w:eastAsia="TH Sarabun PSK" w:hAnsi="TH SarabunPSK" w:cs="TH SarabunPSK"/>
              </w:rPr>
              <w:t xml:space="preserve"> </w:t>
            </w:r>
            <w:r w:rsidR="007033EE" w:rsidRPr="000C4B65">
              <w:rPr>
                <w:rFonts w:ascii="TH SarabunPSK" w:eastAsia="TH Sarabun PSK" w:hAnsi="TH SarabunPSK" w:cs="TH SarabunPSK"/>
              </w:rPr>
              <w:br/>
              <w:t xml:space="preserve">4.4 </w:t>
            </w:r>
            <w:r w:rsidR="007033EE" w:rsidRPr="000C4B65">
              <w:rPr>
                <w:rFonts w:ascii="TH SarabunPSK" w:eastAsia="TH Sarabun PSK" w:hAnsi="TH SarabunPSK" w:cs="TH SarabunPSK"/>
                <w:cs/>
              </w:rPr>
              <w:t>มีการกำหนดแนวทางการใช้พื้นที่ร่วมอย่างเหมาะสม</w:t>
            </w:r>
            <w:r w:rsidR="004F26D7" w:rsidRPr="004F26D7">
              <w:rPr>
                <w:rFonts w:ascii="TH SarabunPSK" w:eastAsia="TH Sarabun PSK" w:hAnsi="TH SarabunPSK" w:cs="TH SarabunPSK"/>
              </w:rPr>
              <w:br/>
            </w:r>
            <w:r w:rsidRPr="005D2E0F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7208D37A" w14:textId="6C2F29D5" w:rsidR="005D2E0F" w:rsidRPr="005D2E0F" w:rsidRDefault="007033EE" w:rsidP="007033E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7033EE">
              <w:rPr>
                <w:rFonts w:ascii="TH SarabunPSK" w:eastAsia="TH Sarabun PSK" w:hAnsi="TH SarabunPSK" w:cs="TH SarabunPSK"/>
                <w:cs/>
              </w:rPr>
              <w:t>ภาพถ่ายอัฒจันทร์ ที่นั่ง ทางเดิน ราวจับ จุดพักคอย และป้ายข้อปฏิบัติ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23CE11E1" w14:textId="323A876F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lastRenderedPageBreak/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33909871" w14:textId="2FCDF61A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D34E744" w14:textId="0A0CD709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198E8BC" w14:textId="4F2EA14A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62251D48" w14:textId="0B2D1E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Arial" w:eastAsia="TH Sarabun PSK" w:hAnsi="Arial" w:cstheme="minorBidi" w:hint="cs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44E13AB5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lastRenderedPageBreak/>
              <w:t>หลักฐานประกอบ</w:t>
            </w:r>
          </w:p>
          <w:p w14:paraId="0F96181C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7A5F6B7" w14:textId="5A68F56A" w:rsidR="005D2E0F" w:rsidRPr="00087390" w:rsidRDefault="005D2E0F" w:rsidP="00087390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3DB812F5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lastRenderedPageBreak/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59BC1AB1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2058E267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CF244B1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4541E16A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Arial" w:eastAsia="TH Sarabun PSK" w:hAnsi="Arial" w:cstheme="minorBidi" w:hint="cs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0B71724F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lastRenderedPageBreak/>
              <w:t>หลักฐานประกอบ</w:t>
            </w:r>
          </w:p>
          <w:p w14:paraId="1A3AE92A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10FA707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4F6AD04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3087AF48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lastRenderedPageBreak/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605C1AAC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8781732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421EA36B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C7019F0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Arial" w:eastAsia="TH Sarabun PSK" w:hAnsi="Arial" w:cstheme="minorBidi" w:hint="cs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639FCC66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lastRenderedPageBreak/>
              <w:t>หลักฐานประกอบ</w:t>
            </w:r>
          </w:p>
          <w:p w14:paraId="04715873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6582075" w14:textId="594F6A07" w:rsidR="005D2E0F" w:rsidRPr="00087390" w:rsidRDefault="005D2E0F" w:rsidP="00087390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37D40C64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lastRenderedPageBreak/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5CEC3337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6C75AB7B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79407A1A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3999315B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Arial" w:eastAsia="TH Sarabun PSK" w:hAnsi="Arial" w:cstheme="minorBidi" w:hint="cs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450737EA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lastRenderedPageBreak/>
              <w:t>หลักฐานประกอบ</w:t>
            </w:r>
          </w:p>
          <w:p w14:paraId="40F8ED44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DE21694" w14:textId="56A3866D" w:rsidR="005D2E0F" w:rsidRPr="00087390" w:rsidRDefault="005D2E0F" w:rsidP="00087390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47" w:type="dxa"/>
            <w:tcBorders>
              <w:top w:val="single" w:sz="4" w:space="0" w:color="auto"/>
              <w:bottom w:val="nil"/>
            </w:tcBorders>
          </w:tcPr>
          <w:p w14:paraId="7A142C6D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lastRenderedPageBreak/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72F944E9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5FD58D76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1EA0DA96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1BEE637E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Arial" w:eastAsia="TH Sarabun PSK" w:hAnsi="Arial" w:cstheme="minorBidi" w:hint="cs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36B98B0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lastRenderedPageBreak/>
              <w:t>หลักฐานประกอบ</w:t>
            </w:r>
          </w:p>
          <w:p w14:paraId="71CD6F73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13994F9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588D8B9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5D2E0F" w14:paraId="0DE98CB9" w14:textId="77777777" w:rsidTr="00361656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0EE2F8B6" w14:textId="07F429C7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lastRenderedPageBreak/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346C2347" w14:textId="5EEF94C8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3392275F" w14:textId="30387E43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08FD336B" w14:textId="66EECE4F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74AA436B" w14:textId="734FF0F2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42E95EE0" w14:textId="682B09DA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5D2E0F" w:rsidRPr="005D2E0F" w14:paraId="323DDADA" w14:textId="77777777" w:rsidTr="00361656">
        <w:tc>
          <w:tcPr>
            <w:tcW w:w="4177" w:type="dxa"/>
            <w:tcBorders>
              <w:top w:val="single" w:sz="4" w:space="0" w:color="auto"/>
              <w:bottom w:val="nil"/>
            </w:tcBorders>
          </w:tcPr>
          <w:p w14:paraId="5DB5321D" w14:textId="4D6C7107" w:rsidR="00D95E20" w:rsidRPr="004F26D7" w:rsidRDefault="005D2E0F" w:rsidP="007033E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0026111F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5. </w:t>
            </w:r>
            <w:r w:rsidR="007033EE" w:rsidRPr="0026111F">
              <w:rPr>
                <w:rFonts w:ascii="TH SarabunPSK" w:eastAsia="TH Sarabun PSK" w:hAnsi="TH SarabunPSK" w:cs="TH SarabunPSK"/>
                <w:b/>
                <w:bCs/>
                <w:cs/>
              </w:rPr>
              <w:t>ระบบไฟฟ้า แสงสว่าง น้ำประปา และระบบระบาย</w:t>
            </w:r>
            <w:r w:rsidR="007033EE" w:rsidRPr="000C4B65">
              <w:rPr>
                <w:rFonts w:ascii="TH SarabunPSK" w:eastAsia="TH Sarabun PSK" w:hAnsi="TH SarabunPSK" w:cs="TH SarabunPSK"/>
                <w:cs/>
              </w:rPr>
              <w:t>น้ำ</w:t>
            </w:r>
            <w:r w:rsidR="007033EE" w:rsidRPr="007033EE">
              <w:rPr>
                <w:rFonts w:ascii="TH SarabunPSK" w:eastAsia="TH Sarabun PSK" w:hAnsi="TH SarabunPSK" w:cs="TH SarabunPSK"/>
              </w:rPr>
              <w:t xml:space="preserve"> </w:t>
            </w:r>
            <w:r w:rsidR="007033EE" w:rsidRPr="007033EE">
              <w:rPr>
                <w:rFonts w:ascii="TH SarabunPSK" w:eastAsia="TH Sarabun PSK" w:hAnsi="TH SarabunPSK" w:cs="TH SarabunPSK"/>
              </w:rPr>
              <w:br/>
              <w:t xml:space="preserve">5.1 </w:t>
            </w:r>
            <w:r w:rsidR="007033EE" w:rsidRPr="007033EE">
              <w:rPr>
                <w:rFonts w:ascii="TH SarabunPSK" w:eastAsia="TH Sarabun PSK" w:hAnsi="TH SarabunPSK" w:cs="TH SarabunPSK"/>
                <w:cs/>
              </w:rPr>
              <w:t>ระบบไฟฟ้า สวิตช์ ปลั๊กไฟ สายไฟ ตู้ควบคุมไฟฟ้า และระบบแสงสว่างอยู่ในสภาพปลอดภัย</w:t>
            </w:r>
            <w:r w:rsidR="007033EE" w:rsidRPr="007033EE">
              <w:rPr>
                <w:rFonts w:ascii="TH SarabunPSK" w:eastAsia="TH Sarabun PSK" w:hAnsi="TH SarabunPSK" w:cs="TH SarabunPSK"/>
              </w:rPr>
              <w:t xml:space="preserve"> </w:t>
            </w:r>
            <w:r w:rsidR="007033EE" w:rsidRPr="007033EE">
              <w:rPr>
                <w:rFonts w:ascii="TH SarabunPSK" w:eastAsia="TH Sarabun PSK" w:hAnsi="TH SarabunPSK" w:cs="TH SarabunPSK"/>
              </w:rPr>
              <w:br/>
              <w:t xml:space="preserve">5.2 </w:t>
            </w:r>
            <w:r w:rsidR="007033EE" w:rsidRPr="007033EE">
              <w:rPr>
                <w:rFonts w:ascii="TH SarabunPSK" w:eastAsia="TH Sarabun PSK" w:hAnsi="TH SarabunPSK" w:cs="TH SarabunPSK"/>
                <w:cs/>
              </w:rPr>
              <w:t>แสงสว่างบริเวณสนาม ทางเข้าออก ทางเดิน และพื้นที่ผู้ชมเพียงพอและเหมาะสม</w:t>
            </w:r>
            <w:r w:rsidR="007033EE" w:rsidRPr="007033EE">
              <w:rPr>
                <w:rFonts w:ascii="TH SarabunPSK" w:eastAsia="TH Sarabun PSK" w:hAnsi="TH SarabunPSK" w:cs="TH SarabunPSK"/>
              </w:rPr>
              <w:t xml:space="preserve"> </w:t>
            </w:r>
            <w:r w:rsidR="007033EE" w:rsidRPr="007033EE">
              <w:rPr>
                <w:rFonts w:ascii="TH SarabunPSK" w:eastAsia="TH Sarabun PSK" w:hAnsi="TH SarabunPSK" w:cs="TH SarabunPSK"/>
              </w:rPr>
              <w:br/>
              <w:t xml:space="preserve">5.3 </w:t>
            </w:r>
            <w:r w:rsidR="007033EE" w:rsidRPr="007033EE">
              <w:rPr>
                <w:rFonts w:ascii="TH SarabunPSK" w:eastAsia="TH Sarabun PSK" w:hAnsi="TH SarabunPSK" w:cs="TH SarabunPSK"/>
                <w:cs/>
              </w:rPr>
              <w:t>ระบบน้ำประปา จุดล้างมือ และระบบระบายน้ำอยู่ในสภาพพร้อมใช้งาน ไม่มีน้ำขังหรือท่ออุดตัน</w:t>
            </w:r>
            <w:r w:rsidR="007033EE" w:rsidRPr="007033EE">
              <w:rPr>
                <w:rFonts w:ascii="TH SarabunPSK" w:eastAsia="TH Sarabun PSK" w:hAnsi="TH SarabunPSK" w:cs="TH SarabunPSK"/>
              </w:rPr>
              <w:t xml:space="preserve"> </w:t>
            </w:r>
            <w:r w:rsidR="007033EE" w:rsidRPr="007033EE">
              <w:rPr>
                <w:rFonts w:ascii="TH SarabunPSK" w:eastAsia="TH Sarabun PSK" w:hAnsi="TH SarabunPSK" w:cs="TH SarabunPSK"/>
              </w:rPr>
              <w:br/>
              <w:t xml:space="preserve">5.4 </w:t>
            </w:r>
            <w:r w:rsidR="007033EE" w:rsidRPr="007033EE">
              <w:rPr>
                <w:rFonts w:ascii="TH SarabunPSK" w:eastAsia="TH Sarabun PSK" w:hAnsi="TH SarabunPSK" w:cs="TH SarabunPSK"/>
                <w:cs/>
              </w:rPr>
              <w:t>มีการตรวจสอบ บำรุงรักษา หรือแจ้งซ่อมเมื่อพบความชำรุดของระบบที่เกี่ยวข้อง</w:t>
            </w:r>
          </w:p>
          <w:p w14:paraId="6F92EBCC" w14:textId="0C70C7FF" w:rsidR="005D2E0F" w:rsidRPr="00A35544" w:rsidRDefault="005D2E0F" w:rsidP="00D95E2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35544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5ABDCBE5" w14:textId="0290B760" w:rsidR="005D2E0F" w:rsidRPr="0025588A" w:rsidRDefault="007033EE" w:rsidP="007033E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  <w:lang w:val="en-US"/>
              </w:rPr>
            </w:pPr>
            <w:r w:rsidRPr="007033EE">
              <w:rPr>
                <w:rFonts w:ascii="TH SarabunPSK" w:eastAsia="TH Sarabun PSK" w:hAnsi="TH SarabunPSK" w:cs="TH SarabunPSK"/>
                <w:cs/>
              </w:rPr>
              <w:t>ภาพถ่ายระบบไฟฟ้า แสงสว่าง จุดระบายน้ำ จุดล้างมือ ใบแจ้งซ่อม หรือบันทึกตรวจระบบ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1D994862" w14:textId="3D3B084C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1C7A93EC" w14:textId="2B022C8C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258980AE" w14:textId="2D5CA8BF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271A52AD" w14:textId="7CD097AA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7E28AEB" w14:textId="55971C38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4F93D80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5D2B557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F83CB09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E43F8CB" w14:textId="5E110FB1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09E9D37C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6A62F810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71D36A9B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56ADB29F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60AA5068" w14:textId="77777777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175399D1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D40AE2E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56710F3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0AC4D1A" w14:textId="6E10D8A1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48941180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737034BD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32A41D50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5D055A35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1627C6B" w14:textId="77777777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3EAE2CE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FCBAFC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C9E2A1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D16B19D" w14:textId="4E020608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456984F8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7C1F0A10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4DD1FE33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0C11C412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209B9C57" w14:textId="77777777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3B597A5E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2B8422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AA8C5B3" w14:textId="632E7098" w:rsidR="005D2E0F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47" w:type="dxa"/>
            <w:tcBorders>
              <w:top w:val="single" w:sz="4" w:space="0" w:color="auto"/>
              <w:bottom w:val="nil"/>
            </w:tcBorders>
          </w:tcPr>
          <w:p w14:paraId="4A4EBC67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499E94CF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63BF976C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4820FC5A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47DD4AC" w14:textId="77777777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4D73CDF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EB0A82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7B552FE" w14:textId="07A253C2" w:rsidR="005D2E0F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</w:tr>
      <w:tr w:rsidR="00117B43" w:rsidRPr="005D2E0F" w14:paraId="64BC889B" w14:textId="77777777" w:rsidTr="00361656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53C84469" w14:textId="57AD36A9" w:rsidR="00117B43" w:rsidRPr="00A35544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44F55A9E" w14:textId="255CE483" w:rsidR="00117B43" w:rsidRPr="00A35544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13A23D83" w14:textId="4CCE3362" w:rsidR="00117B43" w:rsidRPr="00A35544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521E8376" w14:textId="24432B38" w:rsidR="00117B43" w:rsidRPr="00A35544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77A61A88" w14:textId="3C89B09C" w:rsidR="00117B43" w:rsidRPr="00A35544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3A54DD5A" w14:textId="5701F47C" w:rsidR="00117B43" w:rsidRPr="00A35544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A35544" w:rsidRPr="005D2E0F" w14:paraId="3EAF4909" w14:textId="77777777" w:rsidTr="00361656">
        <w:tc>
          <w:tcPr>
            <w:tcW w:w="4177" w:type="dxa"/>
            <w:tcBorders>
              <w:top w:val="single" w:sz="4" w:space="0" w:color="auto"/>
              <w:bottom w:val="nil"/>
            </w:tcBorders>
          </w:tcPr>
          <w:p w14:paraId="70AF5438" w14:textId="4A64B53A" w:rsidR="007033EE" w:rsidRDefault="00A35544" w:rsidP="007033E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26111F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6. </w:t>
            </w:r>
            <w:r w:rsidR="007033EE" w:rsidRPr="0026111F">
              <w:rPr>
                <w:rFonts w:ascii="TH SarabunPSK" w:eastAsia="TH Sarabun PSK" w:hAnsi="TH SarabunPSK" w:cs="TH SarabunPSK"/>
                <w:b/>
                <w:bCs/>
                <w:cs/>
              </w:rPr>
              <w:t>ความสะอาด สุขลักษณะ ห้องน้ำ ห้องแต่งตัว และจุดสัมผัสร่วม</w:t>
            </w:r>
            <w:r w:rsidR="007033EE" w:rsidRPr="007033EE">
              <w:rPr>
                <w:rFonts w:ascii="TH SarabunPSK" w:eastAsia="TH Sarabun PSK" w:hAnsi="TH SarabunPSK" w:cs="TH SarabunPSK"/>
              </w:rPr>
              <w:t xml:space="preserve"> </w:t>
            </w:r>
            <w:r w:rsidR="007033EE" w:rsidRPr="007033EE">
              <w:rPr>
                <w:rFonts w:ascii="TH SarabunPSK" w:eastAsia="TH Sarabun PSK" w:hAnsi="TH SarabunPSK" w:cs="TH SarabunPSK"/>
              </w:rPr>
              <w:br/>
              <w:t xml:space="preserve">6.1 </w:t>
            </w:r>
            <w:r w:rsidR="007033EE" w:rsidRPr="007033EE">
              <w:rPr>
                <w:rFonts w:ascii="TH SarabunPSK" w:eastAsia="TH Sarabun PSK" w:hAnsi="TH SarabunPSK" w:cs="TH SarabunPSK"/>
                <w:cs/>
              </w:rPr>
              <w:t>พื้นสนาม พื้นที่ผู้ชม ห้องน้ำ ห้องแต่งตัว จุดล้างมือ และจุดสัมผัสร่วมมีความสะอาด</w:t>
            </w:r>
            <w:r w:rsidR="007033EE" w:rsidRPr="007033EE">
              <w:rPr>
                <w:rFonts w:ascii="TH SarabunPSK" w:eastAsia="TH Sarabun PSK" w:hAnsi="TH SarabunPSK" w:cs="TH SarabunPSK"/>
              </w:rPr>
              <w:t xml:space="preserve"> </w:t>
            </w:r>
            <w:r w:rsidR="007033EE" w:rsidRPr="007033EE">
              <w:rPr>
                <w:rFonts w:ascii="TH SarabunPSK" w:eastAsia="TH Sarabun PSK" w:hAnsi="TH SarabunPSK" w:cs="TH SarabunPSK"/>
              </w:rPr>
              <w:br/>
              <w:t xml:space="preserve">6.2 </w:t>
            </w:r>
            <w:r w:rsidR="007033EE" w:rsidRPr="007033EE">
              <w:rPr>
                <w:rFonts w:ascii="TH SarabunPSK" w:eastAsia="TH Sarabun PSK" w:hAnsi="TH SarabunPSK" w:cs="TH SarabunPSK"/>
                <w:cs/>
              </w:rPr>
              <w:t>ไม่มีฝุ่นสะสม คราบสกปรก กลิ่นรบกวน น้ำขัง ขยะตกค้าง หรือแหล่งเพาะพาหะนำโรค</w:t>
            </w:r>
            <w:r w:rsidR="007033EE" w:rsidRPr="007033EE">
              <w:rPr>
                <w:rFonts w:ascii="TH SarabunPSK" w:eastAsia="TH Sarabun PSK" w:hAnsi="TH SarabunPSK" w:cs="TH SarabunPSK"/>
              </w:rPr>
              <w:t xml:space="preserve"> </w:t>
            </w:r>
            <w:r w:rsidR="007033EE" w:rsidRPr="007033EE">
              <w:rPr>
                <w:rFonts w:ascii="TH SarabunPSK" w:eastAsia="TH Sarabun PSK" w:hAnsi="TH SarabunPSK" w:cs="TH SarabunPSK"/>
              </w:rPr>
              <w:br/>
              <w:t xml:space="preserve">6.3 </w:t>
            </w:r>
            <w:r w:rsidR="007033EE" w:rsidRPr="007033EE">
              <w:rPr>
                <w:rFonts w:ascii="TH SarabunPSK" w:eastAsia="TH Sarabun PSK" w:hAnsi="TH SarabunPSK" w:cs="TH SarabunPSK"/>
                <w:cs/>
              </w:rPr>
              <w:t>มีแผนหรือรอบการทำความสะอาดพื้นที่อย่างสม่ำเสมอ</w:t>
            </w:r>
            <w:r w:rsidR="007033EE" w:rsidRPr="007033EE">
              <w:rPr>
                <w:rFonts w:ascii="TH SarabunPSK" w:eastAsia="TH Sarabun PSK" w:hAnsi="TH SarabunPSK" w:cs="TH SarabunPSK"/>
              </w:rPr>
              <w:t xml:space="preserve"> </w:t>
            </w:r>
            <w:r w:rsidR="007033EE" w:rsidRPr="007033EE">
              <w:rPr>
                <w:rFonts w:ascii="TH SarabunPSK" w:eastAsia="TH Sarabun PSK" w:hAnsi="TH SarabunPSK" w:cs="TH SarabunPSK"/>
              </w:rPr>
              <w:br/>
              <w:t xml:space="preserve">6.4 </w:t>
            </w:r>
            <w:r w:rsidR="007033EE" w:rsidRPr="007033EE">
              <w:rPr>
                <w:rFonts w:ascii="TH SarabunPSK" w:eastAsia="TH Sarabun PSK" w:hAnsi="TH SarabunPSK" w:cs="TH SarabunPSK"/>
                <w:cs/>
              </w:rPr>
              <w:t>มีการดูแลสุขลักษณะของพื้นที่และอุปกรณ์ที่ใช้ร่วมกัน</w:t>
            </w:r>
            <w:r w:rsidR="0026111F">
              <w:rPr>
                <w:rFonts w:ascii="TH SarabunPSK" w:eastAsia="TH Sarabun PSK" w:hAnsi="TH SarabunPSK" w:cs="TH SarabunPSK"/>
                <w:cs/>
              </w:rPr>
              <w:br/>
            </w:r>
            <w:r w:rsidR="007033EE" w:rsidRPr="007033EE">
              <w:rPr>
                <w:rFonts w:ascii="TH SarabunPSK" w:eastAsia="TH Sarabun PSK" w:hAnsi="TH SarabunPSK" w:cs="TH SarabunPSK"/>
                <w:cs/>
              </w:rPr>
              <w:t>อย่างเหมาะสม</w:t>
            </w:r>
          </w:p>
          <w:p w14:paraId="4D6A9172" w14:textId="765331ED" w:rsidR="00A35544" w:rsidRPr="00A35544" w:rsidRDefault="00A35544" w:rsidP="007033E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35544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3F4FDA1F" w14:textId="16BE2AB2" w:rsidR="00A35544" w:rsidRPr="00A35544" w:rsidRDefault="007033EE" w:rsidP="007033E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7033EE">
              <w:rPr>
                <w:rFonts w:ascii="TH SarabunPSK" w:eastAsia="TH Sarabun PSK" w:hAnsi="TH SarabunPSK" w:cs="TH SarabunPSK"/>
                <w:cs/>
              </w:rPr>
              <w:t>แผนและบันทึกการทำความสะอาด ภาพถ่ายสนาม ห้องน้ำ ห้องแต่งตัว จุดล้างมือ และพื้นที่ส่วนกลาง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3C478682" w14:textId="07BACF32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1EFFF0EF" w14:textId="5DA8601A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5BCAD425" w14:textId="6885B80E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0F3968AF" w14:textId="3C3CB6CB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2871C1DD" w14:textId="4BD21DCE" w:rsidR="00A35544" w:rsidRPr="00A35544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3FA86427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170AA7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56FBFB5" w14:textId="7B1DECF8" w:rsidR="00A35544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56D89754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E3263DB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7E2DA970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38CA2892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3E833EAF" w14:textId="77777777" w:rsidR="00A35544" w:rsidRPr="00A35544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4D735636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CBF2D35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B1A8AE6" w14:textId="4618E060" w:rsidR="00A35544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6AD752B9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618D788B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0B5657B9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0A7004EA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06793B09" w14:textId="77777777" w:rsidR="00A35544" w:rsidRPr="00A35544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397A2ACE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EC8E326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44F750B" w14:textId="4364AD80" w:rsidR="00A35544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7DE4CA58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D339CA9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500DE1A0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3F9595FC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68A7BCBC" w14:textId="77777777" w:rsidR="00A35544" w:rsidRPr="00A35544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20EDE950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21C671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749F885" w14:textId="04AC5B12" w:rsidR="00A35544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47" w:type="dxa"/>
            <w:tcBorders>
              <w:top w:val="single" w:sz="4" w:space="0" w:color="auto"/>
              <w:bottom w:val="nil"/>
            </w:tcBorders>
          </w:tcPr>
          <w:p w14:paraId="42EE1067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1F82AB7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688B8C83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4C9A7C38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5D9C4922" w14:textId="77777777" w:rsidR="00A35544" w:rsidRPr="00A35544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600E06D1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5286695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BCFD1C6" w14:textId="0860CD30" w:rsidR="00A35544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</w:tr>
      <w:tr w:rsidR="00117B43" w:rsidRPr="005D2E0F" w14:paraId="4F67D82D" w14:textId="77777777" w:rsidTr="00361656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2FD18404" w14:textId="26654121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13C261E6" w14:textId="7A0041A9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2332833B" w14:textId="1E75B33B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63E13DA2" w14:textId="01B06214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53064977" w14:textId="6DF7A881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333D3D5D" w14:textId="496E40EB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A35544" w:rsidRPr="005D2E0F" w14:paraId="4D553074" w14:textId="77777777" w:rsidTr="00361656">
        <w:tc>
          <w:tcPr>
            <w:tcW w:w="4177" w:type="dxa"/>
            <w:tcBorders>
              <w:top w:val="single" w:sz="4" w:space="0" w:color="auto"/>
              <w:bottom w:val="nil"/>
            </w:tcBorders>
          </w:tcPr>
          <w:p w14:paraId="18981B8E" w14:textId="77777777" w:rsidR="007033EE" w:rsidRPr="000C4B65" w:rsidRDefault="00875B18" w:rsidP="007033E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26111F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7. </w:t>
            </w:r>
            <w:r w:rsidR="007033EE" w:rsidRPr="0026111F">
              <w:rPr>
                <w:rFonts w:ascii="TH SarabunPSK" w:eastAsia="TH Sarabun PSK" w:hAnsi="TH SarabunPSK" w:cs="TH SarabunPSK"/>
                <w:b/>
                <w:bCs/>
                <w:cs/>
              </w:rPr>
              <w:t>ความปลอดภัยของพื้นที่ จุดเสี่ยง และการสัญจร</w:t>
            </w:r>
            <w:r w:rsidR="007033EE" w:rsidRPr="000C4B65">
              <w:rPr>
                <w:rFonts w:ascii="TH SarabunPSK" w:eastAsia="TH Sarabun PSK" w:hAnsi="TH SarabunPSK" w:cs="TH SarabunPSK"/>
              </w:rPr>
              <w:t xml:space="preserve"> </w:t>
            </w:r>
            <w:r w:rsidR="007033EE" w:rsidRPr="000C4B65">
              <w:rPr>
                <w:rFonts w:ascii="TH SarabunPSK" w:eastAsia="TH Sarabun PSK" w:hAnsi="TH SarabunPSK" w:cs="TH SarabunPSK"/>
              </w:rPr>
              <w:br/>
              <w:t xml:space="preserve">7.1 </w:t>
            </w:r>
            <w:r w:rsidR="007033EE" w:rsidRPr="000C4B65">
              <w:rPr>
                <w:rFonts w:ascii="TH SarabunPSK" w:eastAsia="TH Sarabun PSK" w:hAnsi="TH SarabunPSK" w:cs="TH SarabunPSK"/>
                <w:cs/>
              </w:rPr>
              <w:t>ทางเดิน ทางเข้าออก บันได ทางลาด และพื้นที่โดยรอบอยู่ในสภาพปลอดภัย</w:t>
            </w:r>
            <w:r w:rsidR="007033EE" w:rsidRPr="000C4B65">
              <w:rPr>
                <w:rFonts w:ascii="TH SarabunPSK" w:eastAsia="TH Sarabun PSK" w:hAnsi="TH SarabunPSK" w:cs="TH SarabunPSK"/>
              </w:rPr>
              <w:t xml:space="preserve"> </w:t>
            </w:r>
            <w:r w:rsidR="007033EE" w:rsidRPr="000C4B65">
              <w:rPr>
                <w:rFonts w:ascii="TH SarabunPSK" w:eastAsia="TH Sarabun PSK" w:hAnsi="TH SarabunPSK" w:cs="TH SarabunPSK"/>
              </w:rPr>
              <w:br/>
              <w:t xml:space="preserve">7.2 </w:t>
            </w:r>
            <w:r w:rsidR="007033EE" w:rsidRPr="000C4B65">
              <w:rPr>
                <w:rFonts w:ascii="TH SarabunPSK" w:eastAsia="TH Sarabun PSK" w:hAnsi="TH SarabunPSK" w:cs="TH SarabunPSK"/>
                <w:cs/>
              </w:rPr>
              <w:t>ไม่มีพื้นต่างระดับ ขอบคม จุดสะดุด จุดลื่น หรือสภาพเสี่ยงที่อาจก่อให้เกิดอุบัติเหตุ</w:t>
            </w:r>
            <w:r w:rsidR="007033EE" w:rsidRPr="000C4B65">
              <w:rPr>
                <w:rFonts w:ascii="TH SarabunPSK" w:eastAsia="TH Sarabun PSK" w:hAnsi="TH SarabunPSK" w:cs="TH SarabunPSK"/>
              </w:rPr>
              <w:t xml:space="preserve"> </w:t>
            </w:r>
            <w:r w:rsidR="007033EE" w:rsidRPr="000C4B65">
              <w:rPr>
                <w:rFonts w:ascii="TH SarabunPSK" w:eastAsia="TH Sarabun PSK" w:hAnsi="TH SarabunPSK" w:cs="TH SarabunPSK"/>
              </w:rPr>
              <w:br/>
              <w:t xml:space="preserve">7.3 </w:t>
            </w:r>
            <w:r w:rsidR="007033EE" w:rsidRPr="000C4B65">
              <w:rPr>
                <w:rFonts w:ascii="TH SarabunPSK" w:eastAsia="TH Sarabun PSK" w:hAnsi="TH SarabunPSK" w:cs="TH SarabunPSK"/>
                <w:cs/>
              </w:rPr>
              <w:t>มีป้ายเตือนหรือมาตรการควบคุมจุดเสี่ยงตามความเหมาะสม</w:t>
            </w:r>
            <w:r w:rsidR="007033EE" w:rsidRPr="000C4B65">
              <w:rPr>
                <w:rFonts w:ascii="TH SarabunPSK" w:eastAsia="TH Sarabun PSK" w:hAnsi="TH SarabunPSK" w:cs="TH SarabunPSK"/>
              </w:rPr>
              <w:t xml:space="preserve"> </w:t>
            </w:r>
            <w:r w:rsidR="007033EE" w:rsidRPr="000C4B65">
              <w:rPr>
                <w:rFonts w:ascii="TH SarabunPSK" w:eastAsia="TH Sarabun PSK" w:hAnsi="TH SarabunPSK" w:cs="TH SarabunPSK"/>
              </w:rPr>
              <w:br/>
              <w:t xml:space="preserve">7.4 </w:t>
            </w:r>
            <w:r w:rsidR="007033EE" w:rsidRPr="000C4B65">
              <w:rPr>
                <w:rFonts w:ascii="TH SarabunPSK" w:eastAsia="TH Sarabun PSK" w:hAnsi="TH SarabunPSK" w:cs="TH SarabunPSK"/>
                <w:cs/>
              </w:rPr>
              <w:t>มีช่องทางแจ้งเหตุ ผู้ประสานงาน หรือมาตรการเฝ้าระวังเมื่อเกิดเหตุไม่ปลอดภัย</w:t>
            </w:r>
          </w:p>
          <w:p w14:paraId="308FE58E" w14:textId="306B1F2F" w:rsidR="00875B18" w:rsidRPr="0025588A" w:rsidRDefault="00875B18" w:rsidP="007033E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25588A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41242466" w14:textId="4CF71053" w:rsidR="00A35544" w:rsidRPr="00875B18" w:rsidRDefault="007033EE" w:rsidP="007033E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7033EE">
              <w:rPr>
                <w:rFonts w:ascii="TH SarabunPSK" w:eastAsia="TH Sarabun PSK" w:hAnsi="TH SarabunPSK" w:cs="TH SarabunPSK"/>
                <w:cs/>
              </w:rPr>
              <w:lastRenderedPageBreak/>
              <w:t>ภาพถ่ายทางเดิน จุดเสี่ยง ป้ายเตือน ไฟส่องสว่าง ช่องทางแจ้งเหตุ หรือบันทึกตรวจความปลอดภัย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28BDACBE" w14:textId="1439227A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lastRenderedPageBreak/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0F98BEE8" w14:textId="7F2ADC2B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71E08180" w14:textId="7690A853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4CD506AF" w14:textId="7585AD86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36E32BB" w14:textId="6834F04B" w:rsidR="00875B18" w:rsidRPr="00A35544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321ABDDF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6F2D68C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2952CEE" w14:textId="6891BB28" w:rsidR="00A35544" w:rsidRPr="0025588A" w:rsidRDefault="00875B18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24EDB3F3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E1D2940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FC44A06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3858B6D9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3E6B8789" w14:textId="77777777" w:rsidR="00875B18" w:rsidRPr="00A35544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3E3B7168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97A6612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FE97210" w14:textId="39C5EE55" w:rsidR="00A35544" w:rsidRPr="0025588A" w:rsidRDefault="00875B18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21D847A0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014095AD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25BACB71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A1B6D5F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593F80C8" w14:textId="77777777" w:rsidR="00875B18" w:rsidRPr="00A35544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743C61BE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B7E9987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9C9B437" w14:textId="795515EE" w:rsidR="00A35544" w:rsidRPr="0025588A" w:rsidRDefault="00875B18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44C8064A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8A61D13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27B633BA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13EB2789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3F5878C1" w14:textId="77777777" w:rsidR="00875B18" w:rsidRPr="00A35544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401D509E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FAA8255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A138B1B" w14:textId="5037509C" w:rsidR="00A35544" w:rsidRPr="0025588A" w:rsidRDefault="00875B18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47" w:type="dxa"/>
            <w:tcBorders>
              <w:top w:val="single" w:sz="4" w:space="0" w:color="auto"/>
              <w:bottom w:val="nil"/>
            </w:tcBorders>
          </w:tcPr>
          <w:p w14:paraId="1D32ED47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5C56F38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2489A8D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765DD994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0970F21D" w14:textId="77777777" w:rsidR="00875B18" w:rsidRPr="00A35544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4D04F303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1EBA7EF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ACC5E94" w14:textId="751C41F7" w:rsidR="00A35544" w:rsidRPr="0025588A" w:rsidRDefault="00875B18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</w:tr>
      <w:tr w:rsidR="00117B43" w:rsidRPr="005D2E0F" w14:paraId="11601DED" w14:textId="77777777" w:rsidTr="00361656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5DDD0373" w14:textId="3641987D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02DA2919" w14:textId="14ECFBD9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06676127" w14:textId="58DCF761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4706CA12" w14:textId="376241DC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6A82E826" w14:textId="49F7830B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3B10DFA2" w14:textId="20721746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A35544" w:rsidRPr="005D2E0F" w14:paraId="2A4C7700" w14:textId="77777777" w:rsidTr="00361656">
        <w:tc>
          <w:tcPr>
            <w:tcW w:w="4177" w:type="dxa"/>
            <w:tcBorders>
              <w:top w:val="single" w:sz="4" w:space="0" w:color="auto"/>
              <w:bottom w:val="nil"/>
            </w:tcBorders>
          </w:tcPr>
          <w:p w14:paraId="06A2FD99" w14:textId="77777777" w:rsidR="007033EE" w:rsidRDefault="0014570A" w:rsidP="007033E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4F26D7">
              <w:rPr>
                <w:rFonts w:ascii="TH SarabunPSK" w:eastAsia="TH Sarabun PSK" w:hAnsi="TH SarabunPSK" w:cs="TH SarabunPSK"/>
                <w:cs/>
              </w:rPr>
              <w:t xml:space="preserve">8. </w:t>
            </w:r>
            <w:r w:rsidR="007033EE" w:rsidRPr="007033EE">
              <w:rPr>
                <w:rFonts w:ascii="TH SarabunPSK" w:eastAsia="TH Sarabun PSK" w:hAnsi="TH SarabunPSK" w:cs="TH SarabunPSK"/>
                <w:b/>
                <w:bCs/>
                <w:cs/>
              </w:rPr>
              <w:t>อัคคีภัย อุปกรณ์ฉุกเฉิน การปฐมพยาบาล และการอพยพ</w:t>
            </w:r>
            <w:r w:rsidR="007033EE" w:rsidRPr="007033EE">
              <w:rPr>
                <w:rFonts w:ascii="TH SarabunPSK" w:eastAsia="TH Sarabun PSK" w:hAnsi="TH SarabunPSK" w:cs="TH SarabunPSK"/>
              </w:rPr>
              <w:t xml:space="preserve"> </w:t>
            </w:r>
            <w:r w:rsidR="007033EE" w:rsidRPr="007033EE">
              <w:rPr>
                <w:rFonts w:ascii="TH SarabunPSK" w:eastAsia="TH Sarabun PSK" w:hAnsi="TH SarabunPSK" w:cs="TH SarabunPSK"/>
              </w:rPr>
              <w:br/>
              <w:t xml:space="preserve">8.1 </w:t>
            </w:r>
            <w:r w:rsidR="007033EE" w:rsidRPr="007033EE">
              <w:rPr>
                <w:rFonts w:ascii="TH SarabunPSK" w:eastAsia="TH Sarabun PSK" w:hAnsi="TH SarabunPSK" w:cs="TH SarabunPSK"/>
                <w:cs/>
              </w:rPr>
              <w:t>มีเครื่องดับเพลิงหรืออุปกรณ์ระงับเหตุเบื้องต้นที่เหมาะสมกับพื้นที่และความเสี่ยง</w:t>
            </w:r>
            <w:r w:rsidR="007033EE" w:rsidRPr="007033EE">
              <w:rPr>
                <w:rFonts w:ascii="TH SarabunPSK" w:eastAsia="TH Sarabun PSK" w:hAnsi="TH SarabunPSK" w:cs="TH SarabunPSK"/>
              </w:rPr>
              <w:t xml:space="preserve"> </w:t>
            </w:r>
            <w:r w:rsidR="007033EE" w:rsidRPr="007033EE">
              <w:rPr>
                <w:rFonts w:ascii="TH SarabunPSK" w:eastAsia="TH Sarabun PSK" w:hAnsi="TH SarabunPSK" w:cs="TH SarabunPSK"/>
              </w:rPr>
              <w:br/>
              <w:t xml:space="preserve">8.2 </w:t>
            </w:r>
            <w:r w:rsidR="007033EE" w:rsidRPr="007033EE">
              <w:rPr>
                <w:rFonts w:ascii="TH SarabunPSK" w:eastAsia="TH Sarabun PSK" w:hAnsi="TH SarabunPSK" w:cs="TH SarabunPSK"/>
                <w:cs/>
              </w:rPr>
              <w:t>มีชุดปฐมพยาบาลหรืออุปกรณ์ช่วยเหลือเบื้องต้นที่พร้อมใช้และเข้าถึงได้สะดวก</w:t>
            </w:r>
            <w:r w:rsidR="007033EE" w:rsidRPr="007033EE">
              <w:rPr>
                <w:rFonts w:ascii="TH SarabunPSK" w:eastAsia="TH Sarabun PSK" w:hAnsi="TH SarabunPSK" w:cs="TH SarabunPSK"/>
              </w:rPr>
              <w:t xml:space="preserve"> </w:t>
            </w:r>
            <w:r w:rsidR="007033EE" w:rsidRPr="007033EE">
              <w:rPr>
                <w:rFonts w:ascii="TH SarabunPSK" w:eastAsia="TH Sarabun PSK" w:hAnsi="TH SarabunPSK" w:cs="TH SarabunPSK"/>
              </w:rPr>
              <w:br/>
              <w:t xml:space="preserve">8.3 </w:t>
            </w:r>
            <w:r w:rsidR="007033EE" w:rsidRPr="007033EE">
              <w:rPr>
                <w:rFonts w:ascii="TH SarabunPSK" w:eastAsia="TH Sarabun PSK" w:hAnsi="TH SarabunPSK" w:cs="TH SarabunPSK"/>
                <w:cs/>
              </w:rPr>
              <w:t>มีป้ายทางออกฉุกเฉิน ไฟฉุกเฉิน แผนผังอพยพ หรือป้ายทางหนีไฟในจุดที่เหมาะสม</w:t>
            </w:r>
            <w:r w:rsidR="007033EE" w:rsidRPr="007033EE">
              <w:rPr>
                <w:rFonts w:ascii="TH SarabunPSK" w:eastAsia="TH Sarabun PSK" w:hAnsi="TH SarabunPSK" w:cs="TH SarabunPSK"/>
              </w:rPr>
              <w:t xml:space="preserve"> </w:t>
            </w:r>
            <w:r w:rsidR="007033EE" w:rsidRPr="007033EE">
              <w:rPr>
                <w:rFonts w:ascii="TH SarabunPSK" w:eastAsia="TH Sarabun PSK" w:hAnsi="TH SarabunPSK" w:cs="TH SarabunPSK"/>
              </w:rPr>
              <w:br/>
              <w:t xml:space="preserve">8.4 </w:t>
            </w:r>
            <w:r w:rsidR="007033EE" w:rsidRPr="007033EE">
              <w:rPr>
                <w:rFonts w:ascii="TH SarabunPSK" w:eastAsia="TH Sarabun PSK" w:hAnsi="TH SarabunPSK" w:cs="TH SarabunPSK"/>
                <w:cs/>
              </w:rPr>
              <w:t>มีการตรวจสอบความพร้อมของอุปกรณ์ฉุกเฉินและสื่อสารแนวปฏิบัติเมื่อเกิดเหตุแก่ผู้เกี่ยวข้อง</w:t>
            </w:r>
          </w:p>
          <w:p w14:paraId="392CA599" w14:textId="67B43004" w:rsidR="0014570A" w:rsidRPr="0014570A" w:rsidRDefault="0014570A" w:rsidP="007033E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14570A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3FD36B33" w14:textId="0439DD7B" w:rsidR="00A35544" w:rsidRPr="005D2E0F" w:rsidRDefault="007033EE" w:rsidP="007033E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7033EE">
              <w:rPr>
                <w:rFonts w:ascii="TH SarabunPSK" w:eastAsia="TH Sarabun PSK" w:hAnsi="TH SarabunPSK" w:cs="TH SarabunPSK"/>
                <w:cs/>
              </w:rPr>
              <w:t>ภาพถ่ายถังดับเพลิง ชุดปฐมพยาบาล จุดติดตั้ง ทางออกฉุกเฉิน ไฟฉุกเฉิน แผนผังอพยพ และบันทึกตรวจอุปกรณ์ฉุกเฉิน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111ED17A" w14:textId="5D103E3D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6656DDDB" w14:textId="0719A79E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2D89FEAA" w14:textId="77C71C8E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21FB8D03" w14:textId="7C3B1D5A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4A5D69FB" w14:textId="314E99A7" w:rsidR="0014570A" w:rsidRPr="00A35544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7CB79D5E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B1D2186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79BED9F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CC45739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1E8ECE63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67907252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2B7EA322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3445260B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5BD153E7" w14:textId="77777777" w:rsidR="0014570A" w:rsidRPr="00A35544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088CB1F1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893290B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09A5134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352FB6E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1B2A194D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3919578B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1C404EA8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6A1650BB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7523FDA2" w14:textId="77777777" w:rsidR="0014570A" w:rsidRPr="00A35544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00C618AE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AAD832F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D8E6FD9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18456A5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5C65D1F7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934CD91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09BF0F8B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1C3EF23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54B9C890" w14:textId="77777777" w:rsidR="0014570A" w:rsidRPr="00A35544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765014A7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935416D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B1BEF0F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CFCCDCF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nil"/>
            </w:tcBorders>
          </w:tcPr>
          <w:p w14:paraId="49AEBAAF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F3CBA2B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67BEE15B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20D842D1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3880ED7" w14:textId="77777777" w:rsidR="0014570A" w:rsidRPr="00A35544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35AE0973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0AD5538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4AB3A62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9707530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5D2E0F" w14:paraId="13122F39" w14:textId="77777777" w:rsidTr="00361656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2F68B8EF" w14:textId="19C0B3AA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5F8B6644" w14:textId="2ED0340B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01DF1673" w14:textId="597E420B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666CE1C9" w14:textId="5106E2D1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7A1EDC12" w14:textId="5A211EA4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0CED9FA5" w14:textId="20C78D80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884B9A" w:rsidRPr="005D2E0F" w14:paraId="0743CA3B" w14:textId="77777777" w:rsidTr="00C250BA">
        <w:tc>
          <w:tcPr>
            <w:tcW w:w="4177" w:type="dxa"/>
            <w:tcBorders>
              <w:top w:val="single" w:sz="4" w:space="0" w:color="auto"/>
              <w:bottom w:val="nil"/>
            </w:tcBorders>
          </w:tcPr>
          <w:p w14:paraId="0763989F" w14:textId="77777777" w:rsidR="007033EE" w:rsidRDefault="00884B9A" w:rsidP="007033E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26111F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9. </w:t>
            </w:r>
            <w:r w:rsidR="007033EE" w:rsidRPr="0026111F">
              <w:rPr>
                <w:rFonts w:ascii="TH SarabunPSK" w:eastAsia="TH Sarabun PSK" w:hAnsi="TH SarabunPSK" w:cs="TH SarabunPSK"/>
                <w:b/>
                <w:bCs/>
                <w:cs/>
              </w:rPr>
              <w:t>การใช้พลังงาน ทรัพยากร และการจัดการขยะ</w:t>
            </w:r>
            <w:r w:rsidR="007033EE" w:rsidRPr="007033EE">
              <w:rPr>
                <w:rFonts w:ascii="TH SarabunPSK" w:eastAsia="TH Sarabun PSK" w:hAnsi="TH SarabunPSK" w:cs="TH SarabunPSK"/>
              </w:rPr>
              <w:t xml:space="preserve"> </w:t>
            </w:r>
            <w:r w:rsidR="007033EE" w:rsidRPr="007033EE">
              <w:rPr>
                <w:rFonts w:ascii="TH SarabunPSK" w:eastAsia="TH Sarabun PSK" w:hAnsi="TH SarabunPSK" w:cs="TH SarabunPSK"/>
              </w:rPr>
              <w:br/>
              <w:t xml:space="preserve">9.1 </w:t>
            </w:r>
            <w:r w:rsidR="007033EE" w:rsidRPr="007033EE">
              <w:rPr>
                <w:rFonts w:ascii="TH SarabunPSK" w:eastAsia="TH Sarabun PSK" w:hAnsi="TH SarabunPSK" w:cs="TH SarabunPSK"/>
                <w:cs/>
              </w:rPr>
              <w:t>มีมาตรการประหยัดไฟฟ้า น้ำ และทรัพยากรในพื้นที่สนามกีฬา</w:t>
            </w:r>
            <w:r w:rsidR="007033EE" w:rsidRPr="007033EE">
              <w:rPr>
                <w:rFonts w:ascii="TH SarabunPSK" w:eastAsia="TH Sarabun PSK" w:hAnsi="TH SarabunPSK" w:cs="TH SarabunPSK"/>
              </w:rPr>
              <w:t xml:space="preserve"> </w:t>
            </w:r>
            <w:r w:rsidR="007033EE" w:rsidRPr="007033EE">
              <w:rPr>
                <w:rFonts w:ascii="TH SarabunPSK" w:eastAsia="TH Sarabun PSK" w:hAnsi="TH SarabunPSK" w:cs="TH SarabunPSK"/>
              </w:rPr>
              <w:br/>
              <w:t xml:space="preserve">9.2 </w:t>
            </w:r>
            <w:r w:rsidR="007033EE" w:rsidRPr="007033EE">
              <w:rPr>
                <w:rFonts w:ascii="TH SarabunPSK" w:eastAsia="TH Sarabun PSK" w:hAnsi="TH SarabunPSK" w:cs="TH SarabunPSK"/>
                <w:cs/>
              </w:rPr>
              <w:t>มีการส่งเสริมให้ผู้ใช้งานปิดไฟ ปิดน้ำ และใช้อุปกรณ์อย่างเหมาะสมหลังการใช้งาน</w:t>
            </w:r>
            <w:r w:rsidR="007033EE" w:rsidRPr="007033EE">
              <w:rPr>
                <w:rFonts w:ascii="TH SarabunPSK" w:eastAsia="TH Sarabun PSK" w:hAnsi="TH SarabunPSK" w:cs="TH SarabunPSK"/>
              </w:rPr>
              <w:t xml:space="preserve"> </w:t>
            </w:r>
            <w:r w:rsidR="007033EE" w:rsidRPr="007033EE">
              <w:rPr>
                <w:rFonts w:ascii="TH SarabunPSK" w:eastAsia="TH Sarabun PSK" w:hAnsi="TH SarabunPSK" w:cs="TH SarabunPSK"/>
              </w:rPr>
              <w:br/>
              <w:t xml:space="preserve">9.3 </w:t>
            </w:r>
            <w:r w:rsidR="007033EE" w:rsidRPr="007033EE">
              <w:rPr>
                <w:rFonts w:ascii="TH SarabunPSK" w:eastAsia="TH Sarabun PSK" w:hAnsi="TH SarabunPSK" w:cs="TH SarabunPSK"/>
                <w:cs/>
              </w:rPr>
              <w:t>มีจุดรองรับขยะและการคัดแยกขยะที่เหมาะสมกับลักษณะการใช้งาน</w:t>
            </w:r>
            <w:r w:rsidR="007033EE" w:rsidRPr="007033EE">
              <w:rPr>
                <w:rFonts w:ascii="TH SarabunPSK" w:eastAsia="TH Sarabun PSK" w:hAnsi="TH SarabunPSK" w:cs="TH SarabunPSK"/>
              </w:rPr>
              <w:t xml:space="preserve"> </w:t>
            </w:r>
            <w:r w:rsidR="007033EE" w:rsidRPr="007033EE">
              <w:rPr>
                <w:rFonts w:ascii="TH SarabunPSK" w:eastAsia="TH Sarabun PSK" w:hAnsi="TH SarabunPSK" w:cs="TH SarabunPSK"/>
              </w:rPr>
              <w:br/>
              <w:t xml:space="preserve">9.4 </w:t>
            </w:r>
            <w:r w:rsidR="007033EE" w:rsidRPr="007033EE">
              <w:rPr>
                <w:rFonts w:ascii="TH SarabunPSK" w:eastAsia="TH Sarabun PSK" w:hAnsi="TH SarabunPSK" w:cs="TH SarabunPSK"/>
                <w:cs/>
              </w:rPr>
              <w:t>จุดทิ้งขยะสะอาด เป็นระเบียบ ไม่มีกลิ่นรบกวน และมีแนวทางรวบรวมหรือกำจัดอย่างเหมาะสม</w:t>
            </w:r>
          </w:p>
          <w:p w14:paraId="08D16617" w14:textId="2CD52119" w:rsidR="00884B9A" w:rsidRPr="00884B9A" w:rsidRDefault="00884B9A" w:rsidP="007033E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884B9A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2EA381D0" w14:textId="1883A469" w:rsidR="00884B9A" w:rsidRPr="00884B9A" w:rsidRDefault="007033EE" w:rsidP="007033E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7033EE">
              <w:rPr>
                <w:rFonts w:ascii="TH SarabunPSK" w:eastAsia="TH Sarabun PSK" w:hAnsi="TH SarabunPSK" w:cs="TH SarabunPSK"/>
                <w:cs/>
              </w:rPr>
              <w:t>ป้ายรณรงค์ประหยัดพลังงาน ภาพถ่ายจุดคัดแยกขยะ บันทึกหรือแนวปฏิบัติการจัดการขยะ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43DF3F8A" w14:textId="125E4B63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66956C52" w14:textId="54DFFED2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0D6961CE" w14:textId="13BBD02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1ED9D169" w14:textId="0AFFDE4B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5437E1D" w14:textId="2EEF4A3B" w:rsidR="00884B9A" w:rsidRPr="00A35544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949F7A0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5AD8DD8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E274D58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1B7CA46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0679E12E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0CC04741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77A3C2A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3762EFE6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699A1FD2" w14:textId="77777777" w:rsidR="00884B9A" w:rsidRPr="00A35544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58C3B040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64D75D8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4AEBD34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2D7C4BC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0A3B5B0A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222042EF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AB49C6C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DE1ADA9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5CFD861" w14:textId="77777777" w:rsidR="00884B9A" w:rsidRPr="00A35544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31ACCC9E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3298E6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9207EAE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AA329F3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6E77E519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089CF3F6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0847CBDC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45645FD5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36BD4EF6" w14:textId="77777777" w:rsidR="00884B9A" w:rsidRPr="00A35544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178B1261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4CD300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74796F2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08D3E52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nil"/>
            </w:tcBorders>
          </w:tcPr>
          <w:p w14:paraId="5C4D85E7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2516C8D5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76236C04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47F3D116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6FA907BD" w14:textId="77777777" w:rsidR="00884B9A" w:rsidRPr="00A35544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429ADA31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9B15F72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4A7637E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59CB11F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5D2E0F" w14:paraId="2EE45C7D" w14:textId="77777777" w:rsidTr="00C250BA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3BAA4C9D" w14:textId="4B7B829D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0F49F1A3" w14:textId="4E30D9B4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22C7C273" w14:textId="3C99FAAD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647B6D26" w14:textId="01BC6DC0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6E172D8F" w14:textId="6FFF704A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0A3BB03A" w14:textId="1B374BA4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643243" w:rsidRPr="005D2E0F" w14:paraId="6F8B0A5E" w14:textId="77777777" w:rsidTr="00C250BA">
        <w:tc>
          <w:tcPr>
            <w:tcW w:w="4177" w:type="dxa"/>
            <w:tcBorders>
              <w:top w:val="single" w:sz="4" w:space="0" w:color="auto"/>
              <w:bottom w:val="nil"/>
            </w:tcBorders>
          </w:tcPr>
          <w:p w14:paraId="5F140039" w14:textId="77777777" w:rsidR="007033EE" w:rsidRDefault="00643243" w:rsidP="007033E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26111F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10. </w:t>
            </w:r>
            <w:r w:rsidR="007033EE" w:rsidRPr="0026111F">
              <w:rPr>
                <w:rFonts w:ascii="TH SarabunPSK" w:eastAsia="TH Sarabun PSK" w:hAnsi="TH SarabunPSK" w:cs="TH SarabunPSK"/>
                <w:b/>
                <w:bCs/>
                <w:cs/>
              </w:rPr>
              <w:t>การสื่อสารกฎระเบียบ การแจ้งซ่อม และการปรับปรุงอย่างต่อเนื่อง</w:t>
            </w:r>
            <w:r w:rsidR="007033EE" w:rsidRPr="007033EE">
              <w:rPr>
                <w:rFonts w:ascii="TH SarabunPSK" w:eastAsia="TH Sarabun PSK" w:hAnsi="TH SarabunPSK" w:cs="TH SarabunPSK"/>
              </w:rPr>
              <w:t xml:space="preserve"> </w:t>
            </w:r>
            <w:r w:rsidR="007033EE" w:rsidRPr="007033EE">
              <w:rPr>
                <w:rFonts w:ascii="TH SarabunPSK" w:eastAsia="TH Sarabun PSK" w:hAnsi="TH SarabunPSK" w:cs="TH SarabunPSK"/>
              </w:rPr>
              <w:br/>
              <w:t xml:space="preserve">10.1 </w:t>
            </w:r>
            <w:r w:rsidR="007033EE" w:rsidRPr="007033EE">
              <w:rPr>
                <w:rFonts w:ascii="TH SarabunPSK" w:eastAsia="TH Sarabun PSK" w:hAnsi="TH SarabunPSK" w:cs="TH SarabunPSK"/>
                <w:cs/>
              </w:rPr>
              <w:t>มีการสื่อสารกฎระเบียบ ข้อปฏิบัติ และมาตรฐานการใช้สนามกีฬาให้ผู้เกี่ยวข้องรับทราบ</w:t>
            </w:r>
            <w:r w:rsidR="007033EE" w:rsidRPr="007033EE">
              <w:rPr>
                <w:rFonts w:ascii="TH SarabunPSK" w:eastAsia="TH Sarabun PSK" w:hAnsi="TH SarabunPSK" w:cs="TH SarabunPSK"/>
              </w:rPr>
              <w:t xml:space="preserve"> </w:t>
            </w:r>
            <w:r w:rsidR="007033EE" w:rsidRPr="007033EE">
              <w:rPr>
                <w:rFonts w:ascii="TH SarabunPSK" w:eastAsia="TH Sarabun PSK" w:hAnsi="TH SarabunPSK" w:cs="TH SarabunPSK"/>
              </w:rPr>
              <w:br/>
              <w:t xml:space="preserve">10.2 </w:t>
            </w:r>
            <w:r w:rsidR="007033EE" w:rsidRPr="007033EE">
              <w:rPr>
                <w:rFonts w:ascii="TH SarabunPSK" w:eastAsia="TH Sarabun PSK" w:hAnsi="TH SarabunPSK" w:cs="TH SarabunPSK"/>
                <w:cs/>
              </w:rPr>
              <w:t>มีช่องทางแจ้งซ่อม แจ้งเหตุ หรือแจ้งข้อร้องเรียนที่ชัดเจนและเข้าถึงได้</w:t>
            </w:r>
            <w:r w:rsidR="007033EE" w:rsidRPr="007033EE">
              <w:rPr>
                <w:rFonts w:ascii="TH SarabunPSK" w:eastAsia="TH Sarabun PSK" w:hAnsi="TH SarabunPSK" w:cs="TH SarabunPSK"/>
              </w:rPr>
              <w:t xml:space="preserve"> </w:t>
            </w:r>
            <w:r w:rsidR="007033EE" w:rsidRPr="007033EE">
              <w:rPr>
                <w:rFonts w:ascii="TH SarabunPSK" w:eastAsia="TH Sarabun PSK" w:hAnsi="TH SarabunPSK" w:cs="TH SarabunPSK"/>
              </w:rPr>
              <w:br/>
              <w:t xml:space="preserve">10.3 </w:t>
            </w:r>
            <w:r w:rsidR="007033EE" w:rsidRPr="007033EE">
              <w:rPr>
                <w:rFonts w:ascii="TH SarabunPSK" w:eastAsia="TH Sarabun PSK" w:hAnsi="TH SarabunPSK" w:cs="TH SarabunPSK"/>
                <w:cs/>
              </w:rPr>
              <w:t>มีบันทึกการแจ้งซ่อม การติดตามแก้ไข และสถานะการดำเนินงาน</w:t>
            </w:r>
            <w:r w:rsidR="007033EE" w:rsidRPr="007033EE">
              <w:rPr>
                <w:rFonts w:ascii="TH SarabunPSK" w:eastAsia="TH Sarabun PSK" w:hAnsi="TH SarabunPSK" w:cs="TH SarabunPSK"/>
              </w:rPr>
              <w:t xml:space="preserve"> </w:t>
            </w:r>
            <w:r w:rsidR="007033EE" w:rsidRPr="007033EE">
              <w:rPr>
                <w:rFonts w:ascii="TH SarabunPSK" w:eastAsia="TH Sarabun PSK" w:hAnsi="TH SarabunPSK" w:cs="TH SarabunPSK"/>
              </w:rPr>
              <w:br/>
              <w:t xml:space="preserve">10.4 </w:t>
            </w:r>
            <w:r w:rsidR="007033EE" w:rsidRPr="007033EE">
              <w:rPr>
                <w:rFonts w:ascii="TH SarabunPSK" w:eastAsia="TH Sarabun PSK" w:hAnsi="TH SarabunPSK" w:cs="TH SarabunPSK"/>
                <w:cs/>
              </w:rPr>
              <w:t>มีการนำข้อเสนอแนะ ข้อร้องเรียน หรือผลการตรวจครั้งก่อนมาใช้ปรับปรุงแก้ไขอย่างต่อเนื่อง</w:t>
            </w:r>
          </w:p>
          <w:p w14:paraId="4C0A47E4" w14:textId="7706E88A" w:rsidR="00643243" w:rsidRPr="00643243" w:rsidRDefault="00643243" w:rsidP="007033E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643243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40F40E76" w14:textId="4326B113" w:rsidR="00643243" w:rsidRPr="00643243" w:rsidRDefault="007033EE" w:rsidP="007033E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7033EE">
              <w:rPr>
                <w:rFonts w:ascii="TH SarabunPSK" w:eastAsia="TH Sarabun PSK" w:hAnsi="TH SarabunPSK" w:cs="TH SarabunPSK"/>
                <w:cs/>
              </w:rPr>
              <w:t>ป้ายข้อปฏิบัติ ระเบียบการใช้สนามกีฬา ช่องทางแจ้งซ่อม ใบแจ้งซ่อม ภาพก่อนและหลังปรับปรุง หรือหลักฐานการดำเนินงานตามข้อเสนอแนะ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2ECE60A3" w14:textId="405D60D8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3E5E2A0D" w14:textId="03A3C63A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3D801096" w14:textId="0B0F3D6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7509187D" w14:textId="58831E9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78FD76FB" w14:textId="5030E735" w:rsidR="00643243" w:rsidRPr="00A35544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ECA79E4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8B2D94D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0471EA9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DDB9FD4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33B12347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2DA3262C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66FC357B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749CA52B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38795BA2" w14:textId="77777777" w:rsidR="00643243" w:rsidRPr="00A35544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2BD16D1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B2115E9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F525825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D8F757D" w14:textId="3A4CE9C6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690126B1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6C3652ED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7B184D3F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6E587387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5254F5CE" w14:textId="77777777" w:rsidR="00643243" w:rsidRPr="00A35544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066D21B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397095C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44EE70F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39AFE6D" w14:textId="250C6EBE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1DD8C262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1FA5D968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38924046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5DB8A0EF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0F02D30F" w14:textId="77777777" w:rsidR="00643243" w:rsidRPr="00A35544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7A679EF1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449821A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31117B5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C1F500D" w14:textId="12032616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nil"/>
            </w:tcBorders>
          </w:tcPr>
          <w:p w14:paraId="5458FBAB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74BBBE3D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617E2950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4003C558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6BB68E4B" w14:textId="77777777" w:rsidR="00643243" w:rsidRPr="00A35544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557DBE78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400D8BC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F8787A7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84EBBE5" w14:textId="01C742C4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5D2E0F" w14:paraId="4D4D998C" w14:textId="77777777" w:rsidTr="00361656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39FBDE0A" w14:textId="2042AD1B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0E8207DE" w14:textId="10FE1323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2D748825" w14:textId="362DDA43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6A97CBA1" w14:textId="61B03A12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5C6BD7AC" w14:textId="56D4D193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303DC8D0" w14:textId="6269C5B5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B92663" w:rsidRPr="005D2E0F" w14:paraId="4F9099BB" w14:textId="77777777" w:rsidTr="00361656">
        <w:tc>
          <w:tcPr>
            <w:tcW w:w="4177" w:type="dxa"/>
            <w:tcBorders>
              <w:top w:val="single" w:sz="4" w:space="0" w:color="auto"/>
              <w:bottom w:val="single" w:sz="4" w:space="0" w:color="auto"/>
            </w:tcBorders>
          </w:tcPr>
          <w:p w14:paraId="69630852" w14:textId="0A1CDE97" w:rsidR="00B92663" w:rsidRPr="009B08EB" w:rsidRDefault="00B92663" w:rsidP="00B9266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color w:val="000000"/>
                <w:cs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lastRenderedPageBreak/>
              <w:t>ผลรวม</w:t>
            </w:r>
            <w:r>
              <w:rPr>
                <w:rFonts w:ascii="TH SarabunPSK" w:eastAsia="TH Sarabun PSK" w:hAnsi="TH SarabunPSK" w:cs="TH SarabunPSK" w:hint="cs"/>
                <w:b/>
                <w:bCs/>
                <w:color w:val="000000"/>
                <w:cs/>
              </w:rPr>
              <w:t>/คะแนนเต็ม</w:t>
            </w:r>
            <w:r w:rsidRPr="003018E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 xml:space="preserve"> </w:t>
            </w:r>
            <w:r w:rsidRPr="003018EA">
              <w:rPr>
                <w:rFonts w:ascii="TH SarabunPSK" w:eastAsia="TH Sarabun PSK" w:hAnsi="TH SarabunPSK" w:cs="TH SarabunPSK"/>
                <w:color w:val="000000"/>
                <w:cs/>
              </w:rPr>
              <w:t xml:space="preserve">(คะแนน) 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17432BED" w14:textId="187BB199" w:rsidR="00B92663" w:rsidRPr="005D2E0F" w:rsidRDefault="00B92663" w:rsidP="00B9266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06F8D96D" w14:textId="5D117BC4" w:rsidR="00B92663" w:rsidRPr="005D2E0F" w:rsidRDefault="00B92663" w:rsidP="00B9266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13B9D22A" w14:textId="01CD6CD9" w:rsidR="00B92663" w:rsidRPr="005D2E0F" w:rsidRDefault="00B92663" w:rsidP="00B9266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5AC04523" w14:textId="568B9280" w:rsidR="00B92663" w:rsidRPr="005D2E0F" w:rsidRDefault="00B92663" w:rsidP="00B9266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</w:tcPr>
          <w:p w14:paraId="1D292C2E" w14:textId="23FE9D43" w:rsidR="00B92663" w:rsidRPr="005D2E0F" w:rsidRDefault="00B92663" w:rsidP="00B9266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</w:tr>
      <w:tr w:rsidR="00F42273" w:rsidRPr="005D2E0F" w14:paraId="58B786C8" w14:textId="77777777" w:rsidTr="00361656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7A9D93D1" w14:textId="75604624" w:rsidR="00F42273" w:rsidRPr="009B08EB" w:rsidRDefault="00F42273" w:rsidP="00F42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</w:pPr>
            <w:r>
              <w:rPr>
                <w:rFonts w:ascii="TH SarabunPSK" w:eastAsia="TH Sarabun PSK" w:hAnsi="TH SarabunPSK" w:cs="TH SarabunPSK" w:hint="cs"/>
                <w:b/>
                <w:bCs/>
                <w:color w:val="000000"/>
                <w:cs/>
              </w:rPr>
              <w:t>ผล</w:t>
            </w:r>
            <w:r w:rsidRPr="009B08EB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รวม</w:t>
            </w:r>
            <w:r w:rsidRPr="009B08EB">
              <w:rPr>
                <w:rFonts w:ascii="TH SarabunPSK" w:eastAsia="TH Sarabun PSK" w:hAnsi="TH SarabunPSK" w:cs="TH SarabunPSK" w:hint="cs"/>
                <w:color w:val="000000"/>
                <w:cs/>
              </w:rPr>
              <w:t xml:space="preserve"> </w:t>
            </w:r>
            <w:r w:rsidRPr="009B08EB">
              <w:rPr>
                <w:rFonts w:ascii="TH SarabunPSK" w:eastAsia="TH Sarabun PSK" w:hAnsi="TH SarabunPSK" w:cs="TH SarabunPSK"/>
                <w:color w:val="000000"/>
                <w:cs/>
              </w:rPr>
              <w:t>(ร้อยละ)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0A3CA354" w14:textId="2370F466" w:rsidR="00F42273" w:rsidRPr="005D2E0F" w:rsidRDefault="00F42273" w:rsidP="00F4227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........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53527E4B" w14:textId="3F5CC4F2" w:rsidR="00F42273" w:rsidRPr="005D2E0F" w:rsidRDefault="00F42273" w:rsidP="00F4227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........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1EC3E69A" w14:textId="64FC5439" w:rsidR="00F42273" w:rsidRPr="005D2E0F" w:rsidRDefault="00F42273" w:rsidP="00F4227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........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5C72763D" w14:textId="3F380685" w:rsidR="00F42273" w:rsidRPr="005D2E0F" w:rsidRDefault="00F42273" w:rsidP="00F4227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........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2E2EE943" w14:textId="635EE0CD" w:rsidR="00F42273" w:rsidRPr="005D2E0F" w:rsidRDefault="00F42273" w:rsidP="00F4227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........</w:t>
            </w:r>
          </w:p>
        </w:tc>
      </w:tr>
      <w:tr w:rsidR="00F42273" w:rsidRPr="005D2E0F" w14:paraId="33EDDB29" w14:textId="77777777" w:rsidTr="00361656">
        <w:tc>
          <w:tcPr>
            <w:tcW w:w="4177" w:type="dxa"/>
            <w:tcBorders>
              <w:top w:val="single" w:sz="4" w:space="0" w:color="auto"/>
              <w:bottom w:val="single" w:sz="4" w:space="0" w:color="auto"/>
            </w:tcBorders>
          </w:tcPr>
          <w:p w14:paraId="3837F76C" w14:textId="6CB8028E" w:rsidR="00F42273" w:rsidRPr="009B08EB" w:rsidRDefault="00F42273" w:rsidP="00F42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9B08EB">
              <w:rPr>
                <w:rFonts w:ascii="TH SarabunPSK" w:eastAsia="TH Sarabun PSK" w:hAnsi="TH SarabunPSK" w:cs="TH SarabunPSK" w:hint="cs"/>
                <w:b/>
                <w:bCs/>
                <w:cs/>
              </w:rPr>
              <w:t>ลงชื่อผู้รับผิดชอบ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561BAE1E" w14:textId="4FD6C3B3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7EF3A477" w14:textId="57D01628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63F954D3" w14:textId="3BB69442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6F381C8F" w14:textId="6CC498F7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</w:tcPr>
          <w:p w14:paraId="56AC8818" w14:textId="595E88A5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</w:tr>
      <w:tr w:rsidR="00F42273" w:rsidRPr="005D2E0F" w14:paraId="53B862E2" w14:textId="77777777" w:rsidTr="00361656">
        <w:tc>
          <w:tcPr>
            <w:tcW w:w="4177" w:type="dxa"/>
            <w:tcBorders>
              <w:top w:val="single" w:sz="4" w:space="0" w:color="auto"/>
            </w:tcBorders>
          </w:tcPr>
          <w:p w14:paraId="2C2D9B71" w14:textId="455299FC" w:rsidR="00F42273" w:rsidRPr="009B08EB" w:rsidRDefault="00F42273" w:rsidP="00F42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9B08EB">
              <w:rPr>
                <w:rFonts w:ascii="TH SarabunPSK" w:eastAsia="TH Sarabun PSK" w:hAnsi="TH SarabunPSK" w:cs="TH SarabunPSK" w:hint="cs"/>
                <w:b/>
                <w:bCs/>
                <w:cs/>
              </w:rPr>
              <w:t>ลงชื่อผู้ประเมินฯ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14:paraId="6CB0FC3D" w14:textId="5A4658F8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14:paraId="5CC9A738" w14:textId="64EEE43B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14:paraId="3F21014F" w14:textId="6662863C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14:paraId="703C181A" w14:textId="4D2D2E85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47" w:type="dxa"/>
            <w:tcBorders>
              <w:top w:val="single" w:sz="4" w:space="0" w:color="auto"/>
            </w:tcBorders>
          </w:tcPr>
          <w:p w14:paraId="4C758692" w14:textId="1AAD041A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</w:tr>
    </w:tbl>
    <w:p w14:paraId="059EB44A" w14:textId="29B4C6BE" w:rsidR="00087390" w:rsidRDefault="000D7936" w:rsidP="00B92663">
      <w:pPr>
        <w:tabs>
          <w:tab w:val="left" w:pos="731"/>
        </w:tabs>
        <w:spacing w:after="0"/>
        <w:rPr>
          <w:rFonts w:ascii="TH SarabunPSK" w:eastAsia="TH Sarabun PSK" w:hAnsi="TH SarabunPSK" w:cs="TH SarabunPSK"/>
        </w:rPr>
      </w:pPr>
      <w:r w:rsidRPr="005738AF">
        <w:rPr>
          <w:rFonts w:ascii="TH SarabunPSK" w:eastAsia="TH Sarabun PSK" w:hAnsi="TH SarabunPSK" w:cs="TH SarabunPSK"/>
          <w:b/>
          <w:bCs/>
          <w:cs/>
        </w:rPr>
        <w:t>หมายเหตุ</w:t>
      </w:r>
      <w:r w:rsidR="00C865D7" w:rsidRPr="005738AF">
        <w:rPr>
          <w:rFonts w:ascii="TH SarabunPSK" w:eastAsia="TH Sarabun PSK" w:hAnsi="TH SarabunPSK" w:cs="TH SarabunPSK" w:hint="cs"/>
          <w:b/>
          <w:bCs/>
          <w:cs/>
        </w:rPr>
        <w:t xml:space="preserve"> </w:t>
      </w:r>
      <w:r w:rsidR="00C865D7" w:rsidRPr="005738AF">
        <w:rPr>
          <w:rFonts w:ascii="TH SarabunPSK" w:eastAsia="TH Sarabun PSK" w:hAnsi="TH SarabunPSK" w:cs="TH SarabunPSK" w:hint="cs"/>
          <w:cs/>
        </w:rPr>
        <w:t>การ</w:t>
      </w:r>
      <w:r w:rsidRPr="005738AF">
        <w:rPr>
          <w:rFonts w:ascii="TH SarabunPSK" w:eastAsia="TH Sarabun PSK" w:hAnsi="TH SarabunPSK" w:cs="TH SarabunPSK"/>
          <w:cs/>
        </w:rPr>
        <w:t>ให้คะแนน</w:t>
      </w:r>
      <w:r w:rsidRPr="005738AF">
        <w:rPr>
          <w:rFonts w:ascii="TH SarabunPSK" w:eastAsia="TH Sarabun PSK" w:hAnsi="TH SarabunPSK" w:cs="TH SarabunPSK"/>
          <w:b/>
          <w:bCs/>
          <w:cs/>
        </w:rPr>
        <w:t xml:space="preserve"> </w:t>
      </w:r>
      <w:r w:rsidRPr="005738AF">
        <w:rPr>
          <w:rFonts w:ascii="TH SarabunPSK" w:eastAsia="TH Sarabun PSK" w:hAnsi="TH SarabunPSK" w:cs="TH SarabunPSK"/>
        </w:rPr>
        <w:t>4</w:t>
      </w:r>
      <w:r w:rsidRPr="005738AF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ดำเนินการได้ครบถ้วนทั้ง </w:t>
      </w:r>
      <w:r w:rsidRPr="005738AF">
        <w:rPr>
          <w:rFonts w:ascii="TH SarabunPSK" w:eastAsia="TH Sarabun PSK" w:hAnsi="TH SarabunPSK" w:cs="TH SarabunPSK"/>
        </w:rPr>
        <w:t>4</w:t>
      </w:r>
      <w:r w:rsidRPr="005738AF">
        <w:rPr>
          <w:rFonts w:ascii="TH SarabunPSK" w:eastAsia="TH Sarabun PSK" w:hAnsi="TH SarabunPSK" w:cs="TH SarabunPSK"/>
          <w:cs/>
        </w:rPr>
        <w:t xml:space="preserve"> ข้อ </w:t>
      </w:r>
      <w:r w:rsidRPr="005738AF">
        <w:rPr>
          <w:rFonts w:ascii="TH SarabunPSK" w:eastAsia="TH Sarabun PSK" w:hAnsi="TH SarabunPSK" w:cs="TH SarabunPSK"/>
        </w:rPr>
        <w:t>3</w:t>
      </w:r>
      <w:r w:rsidRPr="005738AF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Pr="005738AF">
        <w:rPr>
          <w:rFonts w:ascii="TH SarabunPSK" w:eastAsia="TH Sarabun PSK" w:hAnsi="TH SarabunPSK" w:cs="TH SarabunPSK"/>
        </w:rPr>
        <w:t>3</w:t>
      </w:r>
      <w:r w:rsidRPr="005738AF">
        <w:rPr>
          <w:rFonts w:ascii="TH SarabunPSK" w:eastAsia="TH Sarabun PSK" w:hAnsi="TH SarabunPSK" w:cs="TH SarabunPSK"/>
          <w:cs/>
        </w:rPr>
        <w:t xml:space="preserve"> ข้อ </w:t>
      </w:r>
      <w:r w:rsidRPr="005738AF">
        <w:rPr>
          <w:rFonts w:ascii="TH SarabunPSK" w:eastAsia="TH Sarabun PSK" w:hAnsi="TH SarabunPSK" w:cs="TH SarabunPSK"/>
        </w:rPr>
        <w:t>2</w:t>
      </w:r>
      <w:r w:rsidRPr="005738AF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Pr="005738AF">
        <w:rPr>
          <w:rFonts w:ascii="TH SarabunPSK" w:eastAsia="TH Sarabun PSK" w:hAnsi="TH SarabunPSK" w:cs="TH SarabunPSK"/>
        </w:rPr>
        <w:t>2</w:t>
      </w:r>
      <w:r w:rsidRPr="005738AF">
        <w:rPr>
          <w:rFonts w:ascii="TH SarabunPSK" w:eastAsia="TH Sarabun PSK" w:hAnsi="TH SarabunPSK" w:cs="TH SarabunPSK"/>
          <w:cs/>
        </w:rPr>
        <w:t xml:space="preserve"> ข้อ </w:t>
      </w:r>
      <w:r w:rsidRPr="005738AF">
        <w:rPr>
          <w:rFonts w:ascii="TH SarabunPSK" w:eastAsia="TH Sarabun PSK" w:hAnsi="TH SarabunPSK" w:cs="TH SarabunPSK"/>
        </w:rPr>
        <w:t>1</w:t>
      </w:r>
      <w:r w:rsidRPr="005738AF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Pr="005738AF">
        <w:rPr>
          <w:rFonts w:ascii="TH SarabunPSK" w:eastAsia="TH Sarabun PSK" w:hAnsi="TH SarabunPSK" w:cs="TH SarabunPSK"/>
        </w:rPr>
        <w:t>1</w:t>
      </w:r>
      <w:r w:rsidRPr="005738AF">
        <w:rPr>
          <w:rFonts w:ascii="TH SarabunPSK" w:eastAsia="TH Sarabun PSK" w:hAnsi="TH SarabunPSK" w:cs="TH SarabunPSK"/>
          <w:cs/>
        </w:rPr>
        <w:t xml:space="preserve"> ข้อ และ </w:t>
      </w:r>
      <w:r w:rsidRPr="005738AF">
        <w:rPr>
          <w:rFonts w:ascii="TH SarabunPSK" w:eastAsia="TH Sarabun PSK" w:hAnsi="TH SarabunPSK" w:cs="TH SarabunPSK"/>
        </w:rPr>
        <w:t>0</w:t>
      </w:r>
      <w:r w:rsidRPr="005738AF">
        <w:rPr>
          <w:rFonts w:ascii="TH SarabunPSK" w:eastAsia="TH Sarabun PSK" w:hAnsi="TH SarabunPSK" w:cs="TH SarabunPSK"/>
          <w:cs/>
        </w:rPr>
        <w:t xml:space="preserve"> คะแนน หมายถึง ไม่มีการดำเนินการ หรือไม่ผ่านเกณฑ์</w:t>
      </w:r>
      <w:r w:rsidRPr="005738AF">
        <w:rPr>
          <w:rFonts w:ascii="TH SarabunPSK" w:eastAsia="TH Sarabun PSK" w:hAnsi="TH SarabunPSK" w:cs="TH SarabunPSK"/>
          <w:b/>
          <w:bCs/>
          <w:cs/>
        </w:rPr>
        <w:t xml:space="preserve"> </w:t>
      </w:r>
    </w:p>
    <w:p w14:paraId="087A86FB" w14:textId="77777777" w:rsidR="00B92663" w:rsidRPr="00B92663" w:rsidRDefault="00B92663" w:rsidP="00B92663">
      <w:pPr>
        <w:tabs>
          <w:tab w:val="left" w:pos="731"/>
        </w:tabs>
        <w:spacing w:after="0"/>
        <w:rPr>
          <w:rFonts w:ascii="TH SarabunPSK" w:eastAsia="TH Sarabun PSK" w:hAnsi="TH SarabunPSK" w:cs="TH SarabunPSK" w:hint="cs"/>
          <w:cs/>
        </w:rPr>
      </w:pPr>
    </w:p>
    <w:p w14:paraId="686285C4" w14:textId="39A4E2D4" w:rsidR="000D7936" w:rsidRDefault="00BA79DE" w:rsidP="000A7A9D">
      <w:pPr>
        <w:tabs>
          <w:tab w:val="left" w:pos="731"/>
        </w:tabs>
        <w:spacing w:after="0"/>
        <w:rPr>
          <w:rFonts w:ascii="TH SarabunPSK" w:eastAsia="TH Sarabun PSK" w:hAnsi="TH SarabunPSK" w:cs="TH SarabunPSK"/>
          <w:b/>
          <w:bCs/>
          <w:sz w:val="28"/>
          <w:szCs w:val="28"/>
          <w:lang w:val="en-US"/>
        </w:rPr>
      </w:pPr>
      <w:r w:rsidRPr="00BA79DE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>ตาราง</w:t>
      </w:r>
      <w:r w:rsidR="00104FD3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 xml:space="preserve">ที่ </w:t>
      </w:r>
      <w:r w:rsidR="005738AF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>3</w:t>
      </w:r>
      <w:r w:rsidR="00104FD3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 xml:space="preserve"> </w:t>
      </w:r>
      <w:r w:rsidR="000A7A9D" w:rsidRPr="000A7A9D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>สรุปผลการประเมิน ข้อเสนอแนะเพื่อการปรับปรุงแก้ไข และผลการดำเนินงานตามข้อเสนอแนะรายรอบ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2582"/>
        <w:gridCol w:w="3959"/>
        <w:gridCol w:w="3915"/>
      </w:tblGrid>
      <w:tr w:rsidR="00BA79DE" w:rsidRPr="00BA79DE" w14:paraId="151866BA" w14:textId="77777777" w:rsidTr="00BA79DE">
        <w:tc>
          <w:tcPr>
            <w:tcW w:w="1235" w:type="pct"/>
          </w:tcPr>
          <w:p w14:paraId="3BDD4B2B" w14:textId="26778ECD" w:rsidR="00BA79DE" w:rsidRPr="00BA79DE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BA79DE">
              <w:rPr>
                <w:rFonts w:ascii="TH SarabunPSK" w:hAnsi="TH SarabunPSK" w:cs="TH SarabunPSK"/>
                <w:b/>
                <w:bCs/>
                <w:cs/>
              </w:rPr>
              <w:t>สรุปผลการประเมิน</w:t>
            </w:r>
          </w:p>
        </w:tc>
        <w:tc>
          <w:tcPr>
            <w:tcW w:w="1893" w:type="pct"/>
          </w:tcPr>
          <w:p w14:paraId="33999361" w14:textId="29A0C2E0" w:rsidR="00BA79DE" w:rsidRPr="00BA79DE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BA79DE">
              <w:rPr>
                <w:rFonts w:ascii="TH SarabunPSK" w:hAnsi="TH SarabunPSK" w:cs="TH SarabunPSK"/>
                <w:b/>
                <w:bCs/>
                <w:cs/>
              </w:rPr>
              <w:t>ข้อเสนอแนะเพื่อการปรับปรุงแก้ไข</w:t>
            </w:r>
          </w:p>
        </w:tc>
        <w:tc>
          <w:tcPr>
            <w:tcW w:w="1872" w:type="pct"/>
          </w:tcPr>
          <w:p w14:paraId="58D75798" w14:textId="77777777" w:rsidR="00BA79DE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BA79DE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ผลการดำเนินงาน/ผลการปรับปรุง</w:t>
            </w:r>
          </w:p>
          <w:p w14:paraId="25B7BE9D" w14:textId="107E5032" w:rsidR="00BA79DE" w:rsidRPr="00BA79DE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BA79DE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แก้ไขของผู้รับผิดชอบ</w:t>
            </w:r>
          </w:p>
        </w:tc>
      </w:tr>
      <w:tr w:rsidR="00BA79DE" w:rsidRPr="00BA79DE" w14:paraId="513C8C7D" w14:textId="77777777" w:rsidTr="00BA79DE">
        <w:tc>
          <w:tcPr>
            <w:tcW w:w="5000" w:type="pct"/>
            <w:gridSpan w:val="3"/>
          </w:tcPr>
          <w:p w14:paraId="53327197" w14:textId="71ACB110" w:rsidR="00BA79DE" w:rsidRPr="00BA79DE" w:rsidRDefault="00BA79DE" w:rsidP="00BA79DE">
            <w:pPr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BA79DE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ประเมินภายในระดับหน่วยงาน ครั้งที่ 1</w:t>
            </w:r>
            <w:r w:rsidR="006D47DB">
              <w:rPr>
                <w:rFonts w:ascii="TH SarabunPSK" w:eastAsia="TH Sarabun PSK" w:hAnsi="TH SarabunPSK" w:cs="TH SarabunPSK"/>
                <w:b/>
                <w:bCs/>
                <w:lang w:val="en-US"/>
              </w:rPr>
              <w:t xml:space="preserve"> </w:t>
            </w:r>
          </w:p>
        </w:tc>
      </w:tr>
      <w:tr w:rsidR="00BA79DE" w:rsidRPr="00BA79DE" w14:paraId="0BF32C92" w14:textId="77777777" w:rsidTr="00BA79DE">
        <w:tc>
          <w:tcPr>
            <w:tcW w:w="1235" w:type="pct"/>
          </w:tcPr>
          <w:p w14:paraId="3BEE046A" w14:textId="77777777" w:rsidR="00BA79DE" w:rsidRPr="00BA79DE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BA79DE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352C3B70" w14:textId="13889DBC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BA79DE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BA79DE">
              <w:rPr>
                <w:rFonts w:ascii="TH SarabunPSK" w:eastAsia="TH Sarabun PSK" w:hAnsi="TH SarabunPSK" w:cs="TH SarabunPSK"/>
              </w:rPr>
              <w:t>80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7CF104DC" w14:textId="77777777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BA79DE">
              <w:rPr>
                <w:rFonts w:ascii="TH SarabunPSK" w:eastAsia="TH Sarabun PSK" w:hAnsi="TH SarabunPSK" w:cs="TH SarabunPSK"/>
              </w:rPr>
              <w:t>60–79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2E83DEF8" w14:textId="089DAD61" w:rsidR="006D47DB" w:rsidRPr="00BA79DE" w:rsidRDefault="00BA79DE" w:rsidP="006D47DB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BA79DE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140D9D93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6962BCD5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BA79DE" w14:paraId="63344698" w14:textId="77777777" w:rsidTr="00BA79DE">
        <w:tc>
          <w:tcPr>
            <w:tcW w:w="5000" w:type="pct"/>
            <w:gridSpan w:val="3"/>
          </w:tcPr>
          <w:p w14:paraId="4320FA6F" w14:textId="00B9D0FB" w:rsidR="00BA79DE" w:rsidRPr="00BA79DE" w:rsidRDefault="00BA79DE" w:rsidP="00BA79DE">
            <w:pPr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BA79DE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ประเมินภายในระดับหน่วยงาน ครั้งที่ 2</w:t>
            </w:r>
          </w:p>
        </w:tc>
      </w:tr>
      <w:tr w:rsidR="00BA79DE" w:rsidRPr="00BA79DE" w14:paraId="13E56AB4" w14:textId="77777777" w:rsidTr="00BA79DE">
        <w:tc>
          <w:tcPr>
            <w:tcW w:w="1235" w:type="pct"/>
          </w:tcPr>
          <w:p w14:paraId="5349136C" w14:textId="77777777" w:rsidR="00BA79DE" w:rsidRPr="00BA79DE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BA79DE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01972112" w14:textId="77777777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BA79DE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BA79DE">
              <w:rPr>
                <w:rFonts w:ascii="TH SarabunPSK" w:eastAsia="TH Sarabun PSK" w:hAnsi="TH SarabunPSK" w:cs="TH SarabunPSK"/>
              </w:rPr>
              <w:t>80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1DDC614B" w14:textId="77777777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BA79DE">
              <w:rPr>
                <w:rFonts w:ascii="TH SarabunPSK" w:eastAsia="TH Sarabun PSK" w:hAnsi="TH SarabunPSK" w:cs="TH SarabunPSK"/>
              </w:rPr>
              <w:t>60–79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569063EF" w14:textId="2A8D451A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BA79DE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7C56ABB3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2405F71A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BA79DE" w14:paraId="53969B22" w14:textId="77777777" w:rsidTr="00BA79DE">
        <w:tc>
          <w:tcPr>
            <w:tcW w:w="1235" w:type="pct"/>
          </w:tcPr>
          <w:p w14:paraId="64E4A3FB" w14:textId="2D9FB19B" w:rsidR="00BA79DE" w:rsidRPr="00BA79DE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BA79DE">
              <w:rPr>
                <w:rFonts w:ascii="TH SarabunPSK" w:eastAsia="Arial" w:hAnsi="TH SarabunPSK" w:cs="TH SarabunPSK"/>
                <w:b/>
                <w:bCs/>
                <w:cs/>
              </w:rPr>
              <w:t>ประเมินโดยมหาวิทยาลัย</w:t>
            </w:r>
          </w:p>
        </w:tc>
        <w:tc>
          <w:tcPr>
            <w:tcW w:w="1893" w:type="pct"/>
          </w:tcPr>
          <w:p w14:paraId="3273D357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207F6D73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BA79DE" w14:paraId="70F1BC7C" w14:textId="77777777" w:rsidTr="00BA79DE">
        <w:tc>
          <w:tcPr>
            <w:tcW w:w="1235" w:type="pct"/>
          </w:tcPr>
          <w:p w14:paraId="35E57758" w14:textId="77777777" w:rsidR="00BA79DE" w:rsidRPr="00BA79DE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BA79DE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3F204050" w14:textId="77777777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BA79DE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BA79DE">
              <w:rPr>
                <w:rFonts w:ascii="TH SarabunPSK" w:eastAsia="TH Sarabun PSK" w:hAnsi="TH SarabunPSK" w:cs="TH SarabunPSK"/>
              </w:rPr>
              <w:t>80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535012A1" w14:textId="77777777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BA79DE">
              <w:rPr>
                <w:rFonts w:ascii="TH SarabunPSK" w:eastAsia="TH Sarabun PSK" w:hAnsi="TH SarabunPSK" w:cs="TH SarabunPSK"/>
              </w:rPr>
              <w:t>60–79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306DBC38" w14:textId="41E794F6" w:rsidR="00BA79DE" w:rsidRPr="00BA79DE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Arial" w:hAnsi="TH SarabunPSK" w:cs="TH SarabunPSK"/>
                <w:cs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BA79DE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7CDA7E0A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652253B2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</w:tbl>
    <w:p w14:paraId="651C78D6" w14:textId="77777777" w:rsidR="00135BBF" w:rsidRPr="006050FB" w:rsidRDefault="00135BBF">
      <w:pPr>
        <w:tabs>
          <w:tab w:val="left" w:pos="731"/>
        </w:tabs>
        <w:spacing w:after="0"/>
        <w:jc w:val="both"/>
        <w:rPr>
          <w:rFonts w:ascii="TH SarabunPSK" w:eastAsia="TH Sarabun PSK" w:hAnsi="TH SarabunPSK" w:cs="TH SarabunPSK"/>
          <w:sz w:val="28"/>
          <w:szCs w:val="28"/>
          <w:cs/>
        </w:rPr>
      </w:pPr>
    </w:p>
    <w:p w14:paraId="2891DE2B" w14:textId="77777777" w:rsidR="00B27E33" w:rsidRPr="007A561A" w:rsidRDefault="00B27E33">
      <w:pPr>
        <w:spacing w:after="0"/>
        <w:jc w:val="thaiDistribute"/>
        <w:rPr>
          <w:rFonts w:ascii="TH SarabunPSK" w:eastAsia="TH Sarabun PSK" w:hAnsi="TH SarabunPSK" w:cs="TH SarabunPSK"/>
          <w:sz w:val="28"/>
          <w:szCs w:val="28"/>
          <w:lang w:val="en-US"/>
        </w:rPr>
      </w:pPr>
    </w:p>
    <w:sectPr w:rsidR="00B27E33" w:rsidRPr="007A561A" w:rsidSect="000C570B">
      <w:headerReference w:type="default" r:id="rId9"/>
      <w:footerReference w:type="default" r:id="rId10"/>
      <w:pgSz w:w="11906" w:h="16838"/>
      <w:pgMar w:top="720" w:right="720" w:bottom="720" w:left="720" w:header="227" w:footer="14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7A950" w14:textId="77777777" w:rsidR="008D075C" w:rsidRDefault="008D075C" w:rsidP="007D7B21">
      <w:pPr>
        <w:spacing w:after="0"/>
      </w:pPr>
      <w:r>
        <w:separator/>
      </w:r>
    </w:p>
  </w:endnote>
  <w:endnote w:type="continuationSeparator" w:id="0">
    <w:p w14:paraId="0D1F91CE" w14:textId="77777777" w:rsidR="008D075C" w:rsidRDefault="008D075C" w:rsidP="007D7B2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PSK">
    <w:altName w:val="Cordia New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DF3787CE-D3EF-4464-860F-BD326A31D4F9}"/>
    <w:embedBold r:id="rId2" w:fontKey="{8815031E-912B-4EFF-8582-1C78136E2F5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DDA9A7C9-4D2F-439E-8B50-D394BA13AB26}"/>
    <w:embedBold r:id="rId4" w:fontKey="{FB73ABE5-56EB-4CA2-A003-2656B7ED8902}"/>
    <w:embedItalic r:id="rId5" w:fontKey="{C60E8291-BD9D-4546-8563-D17ECE0BD4D1}"/>
  </w:font>
  <w:font w:name="Play">
    <w:charset w:val="00"/>
    <w:family w:val="auto"/>
    <w:pitch w:val="default"/>
    <w:embedRegular r:id="rId6" w:fontKey="{1525500C-044D-47E5-BCDA-1F7F9CBE29A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69EBD588-56D4-4F74-ACB3-D054C42C9849}"/>
    <w:embedItalic r:id="rId8" w:fontKey="{666D9EDA-7D21-4381-98B6-FDF5445805A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21B28AB1-92E0-4F59-AF62-496CB275CA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186EBBEB-0D01-443F-B100-50645391161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4628CACE-D903-4D21-AB08-3DD6A2F23D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47098388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</w:rPr>
    </w:sdtEndPr>
    <w:sdtContent>
      <w:p w14:paraId="17CBAD67" w14:textId="61A9ABE1" w:rsidR="000C7BD9" w:rsidRPr="000C7BD9" w:rsidRDefault="000C7BD9">
        <w:pPr>
          <w:pStyle w:val="af2"/>
          <w:jc w:val="center"/>
          <w:rPr>
            <w:rFonts w:ascii="TH SarabunPSK" w:hAnsi="TH SarabunPSK" w:cs="TH SarabunPSK"/>
          </w:rPr>
        </w:pPr>
        <w:r w:rsidRPr="000C7BD9">
          <w:rPr>
            <w:rFonts w:ascii="TH SarabunPSK" w:hAnsi="TH SarabunPSK" w:cs="TH SarabunPSK"/>
          </w:rPr>
          <w:fldChar w:fldCharType="begin"/>
        </w:r>
        <w:r w:rsidRPr="000C7BD9">
          <w:rPr>
            <w:rFonts w:ascii="TH SarabunPSK" w:hAnsi="TH SarabunPSK" w:cs="TH SarabunPSK"/>
          </w:rPr>
          <w:instrText>PAGE   \* MERGEFORMAT</w:instrText>
        </w:r>
        <w:r w:rsidRPr="000C7BD9">
          <w:rPr>
            <w:rFonts w:ascii="TH SarabunPSK" w:hAnsi="TH SarabunPSK" w:cs="TH SarabunPSK"/>
          </w:rPr>
          <w:fldChar w:fldCharType="separate"/>
        </w:r>
        <w:r w:rsidRPr="000C7BD9">
          <w:rPr>
            <w:rFonts w:ascii="TH SarabunPSK" w:hAnsi="TH SarabunPSK" w:cs="TH SarabunPSK"/>
            <w:lang w:val="th-TH"/>
          </w:rPr>
          <w:t>2</w:t>
        </w:r>
        <w:r w:rsidRPr="000C7BD9">
          <w:rPr>
            <w:rFonts w:ascii="TH SarabunPSK" w:hAnsi="TH SarabunPSK" w:cs="TH SarabunPSK"/>
          </w:rPr>
          <w:fldChar w:fldCharType="end"/>
        </w:r>
      </w:p>
    </w:sdtContent>
  </w:sdt>
  <w:p w14:paraId="0ADD799F" w14:textId="77777777" w:rsidR="000C7BD9" w:rsidRDefault="000C7BD9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D9824E" w14:textId="77777777" w:rsidR="008D075C" w:rsidRDefault="008D075C" w:rsidP="007D7B21">
      <w:pPr>
        <w:spacing w:after="0"/>
      </w:pPr>
      <w:r>
        <w:separator/>
      </w:r>
    </w:p>
  </w:footnote>
  <w:footnote w:type="continuationSeparator" w:id="0">
    <w:p w14:paraId="5ED784A0" w14:textId="77777777" w:rsidR="008D075C" w:rsidRDefault="008D075C" w:rsidP="007D7B2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C567C" w14:textId="633A4421" w:rsidR="000C570B" w:rsidRPr="000C570B" w:rsidRDefault="000C570B" w:rsidP="000C570B">
    <w:pPr>
      <w:pStyle w:val="af0"/>
      <w:rPr>
        <w:rFonts w:ascii="TH SarabunPSK" w:hAnsi="TH SarabunPSK" w:cs="TH SarabunPSK"/>
        <w:b/>
        <w:bCs/>
        <w:szCs w:val="24"/>
        <w:cs/>
        <w:lang w:val="en-US"/>
      </w:rPr>
    </w:pPr>
    <w:r w:rsidRPr="000C570B">
      <w:rPr>
        <w:rFonts w:ascii="TH SarabunPSK" w:hAnsi="TH SarabunPSK" w:cs="TH SarabunPSK"/>
        <w:b/>
        <w:bCs/>
        <w:szCs w:val="24"/>
        <w:cs/>
      </w:rPr>
      <w:ptab w:relativeTo="margin" w:alignment="right" w:leader="none"/>
    </w:r>
    <w:r w:rsidRPr="000C570B">
      <w:rPr>
        <w:rFonts w:ascii="TH SarabunPSK" w:hAnsi="TH SarabunPSK" w:cs="TH SarabunPSK"/>
        <w:b/>
        <w:bCs/>
        <w:szCs w:val="24"/>
        <w:lang w:val="en-US"/>
      </w:rPr>
      <w:t>G03-</w:t>
    </w:r>
    <w:r w:rsidRPr="000C570B">
      <w:rPr>
        <w:rFonts w:ascii="TH SarabunPSK" w:hAnsi="TH SarabunPSK" w:cs="TH SarabunPSK" w:hint="cs"/>
        <w:b/>
        <w:bCs/>
        <w:szCs w:val="24"/>
        <w:cs/>
        <w:lang w:val="en-US"/>
      </w:rPr>
      <w:t>สนามกีฬา</w:t>
    </w:r>
  </w:p>
  <w:p w14:paraId="0998B96A" w14:textId="0A5E7E82" w:rsidR="00087390" w:rsidRPr="000A7A9D" w:rsidRDefault="00087390" w:rsidP="00087390">
    <w:pPr>
      <w:pStyle w:val="af0"/>
    </w:pPr>
  </w:p>
  <w:p w14:paraId="1F4A71EA" w14:textId="430DD1BA" w:rsidR="00E4473A" w:rsidRPr="000A7A9D" w:rsidRDefault="00E4473A" w:rsidP="000A7A9D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40E6"/>
    <w:multiLevelType w:val="hybridMultilevel"/>
    <w:tmpl w:val="E9E22EA4"/>
    <w:lvl w:ilvl="0" w:tplc="FABA5C7A">
      <w:numFmt w:val="bullet"/>
      <w:lvlText w:val="¨"/>
      <w:lvlJc w:val="left"/>
      <w:pPr>
        <w:ind w:left="467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" w15:restartNumberingAfterBreak="0">
    <w:nsid w:val="05DB4363"/>
    <w:multiLevelType w:val="hybridMultilevel"/>
    <w:tmpl w:val="CDEEB768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966D0"/>
    <w:multiLevelType w:val="hybridMultilevel"/>
    <w:tmpl w:val="012A2980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461D7"/>
    <w:multiLevelType w:val="hybridMultilevel"/>
    <w:tmpl w:val="77FA29F2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45529"/>
    <w:multiLevelType w:val="hybridMultilevel"/>
    <w:tmpl w:val="DF4E362A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B182A"/>
    <w:multiLevelType w:val="hybridMultilevel"/>
    <w:tmpl w:val="364EDF80"/>
    <w:lvl w:ilvl="0" w:tplc="0E38B7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B4EB1"/>
    <w:multiLevelType w:val="hybridMultilevel"/>
    <w:tmpl w:val="2AF8F40E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BB97A9D"/>
    <w:multiLevelType w:val="multilevel"/>
    <w:tmpl w:val="4BB27B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4CCA2CD0"/>
    <w:multiLevelType w:val="hybridMultilevel"/>
    <w:tmpl w:val="B25854CC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346709A"/>
    <w:multiLevelType w:val="hybridMultilevel"/>
    <w:tmpl w:val="9DC86930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B1B572F"/>
    <w:multiLevelType w:val="hybridMultilevel"/>
    <w:tmpl w:val="00867572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097C03"/>
    <w:multiLevelType w:val="hybridMultilevel"/>
    <w:tmpl w:val="A0FC8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0E74A4"/>
    <w:multiLevelType w:val="hybridMultilevel"/>
    <w:tmpl w:val="4F8AE0C0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F604BB"/>
    <w:multiLevelType w:val="hybridMultilevel"/>
    <w:tmpl w:val="4652497E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3B49E5"/>
    <w:multiLevelType w:val="hybridMultilevel"/>
    <w:tmpl w:val="57CA48EE"/>
    <w:lvl w:ilvl="0" w:tplc="FABA5C7A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D406F6"/>
    <w:multiLevelType w:val="hybridMultilevel"/>
    <w:tmpl w:val="600280D0"/>
    <w:lvl w:ilvl="0" w:tplc="0E38B7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5A6410"/>
    <w:multiLevelType w:val="hybridMultilevel"/>
    <w:tmpl w:val="81AAC3F6"/>
    <w:lvl w:ilvl="0" w:tplc="130E6AE8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B726B3"/>
    <w:multiLevelType w:val="hybridMultilevel"/>
    <w:tmpl w:val="90FA5744"/>
    <w:lvl w:ilvl="0" w:tplc="56462EDE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E2D5AC6"/>
    <w:multiLevelType w:val="hybridMultilevel"/>
    <w:tmpl w:val="2ED88CE8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F3D2BD1"/>
    <w:multiLevelType w:val="hybridMultilevel"/>
    <w:tmpl w:val="3B360104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361186">
    <w:abstractNumId w:val="5"/>
  </w:num>
  <w:num w:numId="2" w16cid:durableId="1485465542">
    <w:abstractNumId w:val="15"/>
  </w:num>
  <w:num w:numId="3" w16cid:durableId="373778379">
    <w:abstractNumId w:val="12"/>
  </w:num>
  <w:num w:numId="4" w16cid:durableId="456870717">
    <w:abstractNumId w:val="6"/>
  </w:num>
  <w:num w:numId="5" w16cid:durableId="1083645006">
    <w:abstractNumId w:val="3"/>
  </w:num>
  <w:num w:numId="6" w16cid:durableId="1026373404">
    <w:abstractNumId w:val="13"/>
  </w:num>
  <w:num w:numId="7" w16cid:durableId="141391125">
    <w:abstractNumId w:val="1"/>
  </w:num>
  <w:num w:numId="8" w16cid:durableId="1003632855">
    <w:abstractNumId w:val="10"/>
  </w:num>
  <w:num w:numId="9" w16cid:durableId="632951007">
    <w:abstractNumId w:val="19"/>
  </w:num>
  <w:num w:numId="10" w16cid:durableId="539517648">
    <w:abstractNumId w:val="4"/>
  </w:num>
  <w:num w:numId="11" w16cid:durableId="323516200">
    <w:abstractNumId w:val="18"/>
  </w:num>
  <w:num w:numId="12" w16cid:durableId="37315306">
    <w:abstractNumId w:val="2"/>
  </w:num>
  <w:num w:numId="13" w16cid:durableId="707025617">
    <w:abstractNumId w:val="8"/>
  </w:num>
  <w:num w:numId="14" w16cid:durableId="681903837">
    <w:abstractNumId w:val="17"/>
  </w:num>
  <w:num w:numId="15" w16cid:durableId="625352328">
    <w:abstractNumId w:val="16"/>
  </w:num>
  <w:num w:numId="16" w16cid:durableId="110364945">
    <w:abstractNumId w:val="0"/>
  </w:num>
  <w:num w:numId="17" w16cid:durableId="1595236958">
    <w:abstractNumId w:val="14"/>
  </w:num>
  <w:num w:numId="18" w16cid:durableId="1243296283">
    <w:abstractNumId w:val="11"/>
  </w:num>
  <w:num w:numId="19" w16cid:durableId="225843656">
    <w:abstractNumId w:val="9"/>
  </w:num>
  <w:num w:numId="20" w16cid:durableId="4715979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proofState w:spelling="clean" w:grammar="clean"/>
  <w:defaultTabStop w:val="28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BBF"/>
    <w:rsid w:val="00032D0C"/>
    <w:rsid w:val="00076CD5"/>
    <w:rsid w:val="00087390"/>
    <w:rsid w:val="0009201C"/>
    <w:rsid w:val="000940EC"/>
    <w:rsid w:val="000A7A9D"/>
    <w:rsid w:val="000C4B65"/>
    <w:rsid w:val="000C570B"/>
    <w:rsid w:val="000C7BD9"/>
    <w:rsid w:val="000D7936"/>
    <w:rsid w:val="00104FD3"/>
    <w:rsid w:val="001130AC"/>
    <w:rsid w:val="00117B43"/>
    <w:rsid w:val="00124F21"/>
    <w:rsid w:val="00135BBF"/>
    <w:rsid w:val="0014570A"/>
    <w:rsid w:val="00154AE8"/>
    <w:rsid w:val="0016739F"/>
    <w:rsid w:val="001A1270"/>
    <w:rsid w:val="001C19B3"/>
    <w:rsid w:val="001E0F47"/>
    <w:rsid w:val="00204D9F"/>
    <w:rsid w:val="002212AE"/>
    <w:rsid w:val="0025588A"/>
    <w:rsid w:val="0026111F"/>
    <w:rsid w:val="002C5B80"/>
    <w:rsid w:val="00307312"/>
    <w:rsid w:val="003112C1"/>
    <w:rsid w:val="0033608A"/>
    <w:rsid w:val="00344940"/>
    <w:rsid w:val="00352CD5"/>
    <w:rsid w:val="00361656"/>
    <w:rsid w:val="003A4426"/>
    <w:rsid w:val="003C5485"/>
    <w:rsid w:val="003D37F3"/>
    <w:rsid w:val="003D79E4"/>
    <w:rsid w:val="00424A19"/>
    <w:rsid w:val="0049266C"/>
    <w:rsid w:val="004C046F"/>
    <w:rsid w:val="004D43A2"/>
    <w:rsid w:val="004F26D7"/>
    <w:rsid w:val="004F6B18"/>
    <w:rsid w:val="00523201"/>
    <w:rsid w:val="00531265"/>
    <w:rsid w:val="00532DAE"/>
    <w:rsid w:val="005738AF"/>
    <w:rsid w:val="005D2E0F"/>
    <w:rsid w:val="005E18CC"/>
    <w:rsid w:val="006050FB"/>
    <w:rsid w:val="00615D4A"/>
    <w:rsid w:val="00643243"/>
    <w:rsid w:val="006432A6"/>
    <w:rsid w:val="006501FF"/>
    <w:rsid w:val="00690451"/>
    <w:rsid w:val="006908A7"/>
    <w:rsid w:val="006977CC"/>
    <w:rsid w:val="006B7273"/>
    <w:rsid w:val="006D47DB"/>
    <w:rsid w:val="007033EE"/>
    <w:rsid w:val="00741E06"/>
    <w:rsid w:val="00760281"/>
    <w:rsid w:val="007A561A"/>
    <w:rsid w:val="007C70CA"/>
    <w:rsid w:val="007D6E7A"/>
    <w:rsid w:val="007D7B21"/>
    <w:rsid w:val="007E452B"/>
    <w:rsid w:val="008029F4"/>
    <w:rsid w:val="00820579"/>
    <w:rsid w:val="00832E6D"/>
    <w:rsid w:val="00875B18"/>
    <w:rsid w:val="00875DFE"/>
    <w:rsid w:val="00884B9A"/>
    <w:rsid w:val="008920D7"/>
    <w:rsid w:val="008B0532"/>
    <w:rsid w:val="008B1855"/>
    <w:rsid w:val="008D075C"/>
    <w:rsid w:val="008F1E09"/>
    <w:rsid w:val="00930B1D"/>
    <w:rsid w:val="00942B43"/>
    <w:rsid w:val="0095137B"/>
    <w:rsid w:val="009B08EB"/>
    <w:rsid w:val="009D2DC1"/>
    <w:rsid w:val="009F78B6"/>
    <w:rsid w:val="00A12E65"/>
    <w:rsid w:val="00A316CD"/>
    <w:rsid w:val="00A35544"/>
    <w:rsid w:val="00A84111"/>
    <w:rsid w:val="00AB0549"/>
    <w:rsid w:val="00AB4C77"/>
    <w:rsid w:val="00B27E33"/>
    <w:rsid w:val="00B3665D"/>
    <w:rsid w:val="00B41AEE"/>
    <w:rsid w:val="00B92663"/>
    <w:rsid w:val="00BA79DE"/>
    <w:rsid w:val="00BB2A23"/>
    <w:rsid w:val="00BC2456"/>
    <w:rsid w:val="00BF70A2"/>
    <w:rsid w:val="00C136B2"/>
    <w:rsid w:val="00C250BA"/>
    <w:rsid w:val="00C772BA"/>
    <w:rsid w:val="00C865D7"/>
    <w:rsid w:val="00CD3BAA"/>
    <w:rsid w:val="00CE03DC"/>
    <w:rsid w:val="00D02750"/>
    <w:rsid w:val="00D15D58"/>
    <w:rsid w:val="00D62247"/>
    <w:rsid w:val="00D83D2C"/>
    <w:rsid w:val="00D95E20"/>
    <w:rsid w:val="00DB1BD6"/>
    <w:rsid w:val="00DE1A39"/>
    <w:rsid w:val="00DF18FB"/>
    <w:rsid w:val="00E4473A"/>
    <w:rsid w:val="00ED301E"/>
    <w:rsid w:val="00F01FA9"/>
    <w:rsid w:val="00F05F13"/>
    <w:rsid w:val="00F3216A"/>
    <w:rsid w:val="00F35797"/>
    <w:rsid w:val="00F42273"/>
    <w:rsid w:val="00F443D1"/>
    <w:rsid w:val="00F4707F"/>
    <w:rsid w:val="00F65A83"/>
    <w:rsid w:val="00F67CF9"/>
    <w:rsid w:val="00F770FF"/>
    <w:rsid w:val="00F8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31D476"/>
  <w15:docId w15:val="{F3725B22-720F-459C-A5A8-606738255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th-TH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20" w:after="4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20" w:after="4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20" w:after="4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C161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C161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C161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40"/>
    </w:pPr>
    <w:rPr>
      <w:rFonts w:ascii="Play" w:eastAsia="Play" w:hAnsi="Play" w:cs="Play"/>
      <w:sz w:val="56"/>
      <w:szCs w:val="56"/>
    </w:rPr>
  </w:style>
  <w:style w:type="character" w:customStyle="1" w:styleId="10">
    <w:name w:val="หัวเรื่อง 1 อักขระ"/>
    <w:basedOn w:val="a0"/>
    <w:uiPriority w:val="9"/>
    <w:rsid w:val="00C1616E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uiPriority w:val="9"/>
    <w:semiHidden/>
    <w:rsid w:val="00C1616E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uiPriority w:val="9"/>
    <w:semiHidden/>
    <w:rsid w:val="00C1616E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uiPriority w:val="9"/>
    <w:semiHidden/>
    <w:rsid w:val="00C1616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uiPriority w:val="9"/>
    <w:semiHidden/>
    <w:rsid w:val="00C1616E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uiPriority w:val="9"/>
    <w:semiHidden/>
    <w:rsid w:val="00C1616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1616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1616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1616E"/>
    <w:rPr>
      <w:rFonts w:eastAsiaTheme="majorEastAsia" w:cstheme="majorBidi"/>
      <w:color w:val="272727" w:themeColor="text1" w:themeTint="D8"/>
    </w:rPr>
  </w:style>
  <w:style w:type="character" w:customStyle="1" w:styleId="a4">
    <w:name w:val="ชื่อเรื่อง อักขระ"/>
    <w:basedOn w:val="a0"/>
    <w:uiPriority w:val="10"/>
    <w:rsid w:val="00C1616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5">
    <w:name w:val="ชื่อเรื่องรอง อักขระ"/>
    <w:basedOn w:val="a0"/>
    <w:uiPriority w:val="11"/>
    <w:rsid w:val="00C1616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6">
    <w:name w:val="Quote"/>
    <w:link w:val="a7"/>
    <w:uiPriority w:val="29"/>
    <w:qFormat/>
    <w:rsid w:val="00C161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คำอ้างอิง อักขระ"/>
    <w:basedOn w:val="a0"/>
    <w:link w:val="a6"/>
    <w:uiPriority w:val="29"/>
    <w:rsid w:val="00C1616E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C1616E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C1616E"/>
    <w:rPr>
      <w:i/>
      <w:iCs/>
      <w:color w:val="0F4761" w:themeColor="accent1" w:themeShade="BF"/>
    </w:rPr>
  </w:style>
  <w:style w:type="paragraph" w:styleId="aa">
    <w:name w:val="Intense Quote"/>
    <w:link w:val="ab"/>
    <w:uiPriority w:val="30"/>
    <w:qFormat/>
    <w:rsid w:val="00C161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ทำให้คำอ้างอิงเป็นสีเข้มขึ้น อักขระ"/>
    <w:basedOn w:val="a0"/>
    <w:link w:val="aa"/>
    <w:uiPriority w:val="30"/>
    <w:rsid w:val="00C1616E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C1616E"/>
    <w:rPr>
      <w:b/>
      <w:bCs/>
      <w:smallCaps/>
      <w:color w:val="0F4761" w:themeColor="accent1" w:themeShade="BF"/>
      <w:spacing w:val="5"/>
    </w:rPr>
  </w:style>
  <w:style w:type="paragraph" w:styleId="ad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f">
    <w:name w:val="Table Grid"/>
    <w:basedOn w:val="a1"/>
    <w:uiPriority w:val="39"/>
    <w:rsid w:val="008F1E0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7D7B21"/>
    <w:pPr>
      <w:tabs>
        <w:tab w:val="center" w:pos="4513"/>
        <w:tab w:val="right" w:pos="9026"/>
      </w:tabs>
      <w:spacing w:after="0"/>
    </w:pPr>
    <w:rPr>
      <w:rFonts w:cs="Angsana New"/>
      <w:szCs w:val="30"/>
    </w:rPr>
  </w:style>
  <w:style w:type="character" w:customStyle="1" w:styleId="af1">
    <w:name w:val="หัวกระดาษ อักขระ"/>
    <w:basedOn w:val="a0"/>
    <w:link w:val="af0"/>
    <w:uiPriority w:val="99"/>
    <w:rsid w:val="007D7B21"/>
    <w:rPr>
      <w:rFonts w:cs="Angsana New"/>
      <w:szCs w:val="30"/>
    </w:rPr>
  </w:style>
  <w:style w:type="paragraph" w:styleId="af2">
    <w:name w:val="footer"/>
    <w:basedOn w:val="a"/>
    <w:link w:val="af3"/>
    <w:uiPriority w:val="99"/>
    <w:unhideWhenUsed/>
    <w:rsid w:val="007D7B21"/>
    <w:pPr>
      <w:tabs>
        <w:tab w:val="center" w:pos="4513"/>
        <w:tab w:val="right" w:pos="9026"/>
      </w:tabs>
      <w:spacing w:after="0"/>
    </w:pPr>
    <w:rPr>
      <w:rFonts w:cs="Angsana New"/>
      <w:szCs w:val="30"/>
    </w:rPr>
  </w:style>
  <w:style w:type="character" w:customStyle="1" w:styleId="af3">
    <w:name w:val="ท้ายกระดาษ อักขระ"/>
    <w:basedOn w:val="a0"/>
    <w:link w:val="af2"/>
    <w:uiPriority w:val="99"/>
    <w:rsid w:val="007D7B21"/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LON7c2NiacGEKr3OYnAR1/N3gA==">CgMxLjA4AHIhMWd0UV9FM1RsRElFMHk4SWh4bGZLS2tUdDdvdWI1VGJP</go:docsCustomData>
</go:gDocsCustomXmlDataStorage>
</file>

<file path=customXml/itemProps1.xml><?xml version="1.0" encoding="utf-8"?>
<ds:datastoreItem xmlns:ds="http://schemas.openxmlformats.org/officeDocument/2006/customXml" ds:itemID="{14E1B2FE-256B-494E-B2E3-181CF32C7B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2045</Words>
  <Characters>11663</Characters>
  <Application>Microsoft Office Word</Application>
  <DocSecurity>0</DocSecurity>
  <Lines>97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วรรธนพร ชีววุฒิพงศ์</dc:creator>
  <cp:lastModifiedBy>มัชชรินทร์ สังข์ไพฑูรย์</cp:lastModifiedBy>
  <cp:revision>13</cp:revision>
  <cp:lastPrinted>2026-03-24T23:50:00Z</cp:lastPrinted>
  <dcterms:created xsi:type="dcterms:W3CDTF">2026-04-27T02:39:00Z</dcterms:created>
  <dcterms:modified xsi:type="dcterms:W3CDTF">2026-04-28T09:28:00Z</dcterms:modified>
</cp:coreProperties>
</file>