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0B51E" w14:textId="77777777" w:rsidR="00FC7848" w:rsidRPr="00C20378" w:rsidRDefault="00FC7848" w:rsidP="00FC7848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FC7848" w:rsidRPr="00F04BC5" w14:paraId="788FFC1E" w14:textId="77777777" w:rsidTr="00B22205">
        <w:trPr>
          <w:trHeight w:val="112"/>
        </w:trPr>
        <w:tc>
          <w:tcPr>
            <w:tcW w:w="5000" w:type="pct"/>
            <w:gridSpan w:val="6"/>
          </w:tcPr>
          <w:p w14:paraId="0A910596" w14:textId="77777777" w:rsidR="00FC7848" w:rsidRPr="0031327D" w:rsidRDefault="00FC7848" w:rsidP="00B2220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>หน่วยงาน ............................................................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อาคาร 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ชั้น ....................................................</w:t>
            </w:r>
          </w:p>
        </w:tc>
      </w:tr>
      <w:tr w:rsidR="00FC7848" w:rsidRPr="00F04BC5" w14:paraId="02B51DC0" w14:textId="77777777" w:rsidTr="00B22205">
        <w:tc>
          <w:tcPr>
            <w:tcW w:w="5000" w:type="pct"/>
            <w:gridSpan w:val="6"/>
          </w:tcPr>
          <w:p w14:paraId="46C806AE" w14:textId="77777777" w:rsidR="00FC7848" w:rsidRPr="0031327D" w:rsidRDefault="00FC7848" w:rsidP="00B22205">
            <w:pPr>
              <w:tabs>
                <w:tab w:val="left" w:pos="284"/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ห้อง ....................................................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>......</w:t>
            </w:r>
          </w:p>
        </w:tc>
      </w:tr>
      <w:tr w:rsidR="00FC7848" w:rsidRPr="00F04BC5" w14:paraId="1C994726" w14:textId="77777777" w:rsidTr="00B22205">
        <w:tc>
          <w:tcPr>
            <w:tcW w:w="5000" w:type="pct"/>
            <w:gridSpan w:val="6"/>
          </w:tcPr>
          <w:p w14:paraId="5697DE9C" w14:textId="77777777" w:rsidR="00FC7848" w:rsidRDefault="00FC7848" w:rsidP="00FC7848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ประเภทงานฟาร์มที่ตรวจประเมิน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งานฟาร์มการผลิตพืช เรือนกล้วยไม้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>งานฟาร์มเกษตรอัจฉริยะด้านการผลิตพืช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งานฟาร์มการผลิตยางพารา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งานฟาร์มปาล์มน้ำมัน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งานฟาร์มไม้ดอก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งานฟาร์มไม้ผล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>งานฟาร์มการผลิตผักและพืชสมุนไพร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งานฟาร์มการผลิตสัตว์เคี้ยวเอื้อง โคและกระบือ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งานฟาร์มการผลิตสัตว์เคี้ยวเอื้อง แพะและแกะ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>งานฟาร์มการผลิตสัตว์ปีก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งานฟาร์มเกษตรอัจฉริยะด้านการผลิตไก่ไข่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งานฟาร์มเกษตรอัจฉริยะด้านการผลิตไก่เนื้อ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งานฟาร์มการผลิตสุกร </w:t>
            </w:r>
          </w:p>
          <w:p w14:paraId="1767837D" w14:textId="77777777" w:rsidR="00FC7848" w:rsidRDefault="00FC7848" w:rsidP="00FC7848">
            <w:pPr>
              <w:rPr>
                <w:rFonts w:ascii="Arial" w:eastAsia="TH Sarabun PSK" w:hAnsi="Arial" w:cstheme="minorBidi"/>
                <w:b/>
                <w:bCs/>
              </w:rPr>
            </w:pP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งานฟาร์มเกษตรอัจฉริยะด้านการผลิตสุกร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งานฟาร์มเพาะฟักสัตว์น้ำและการเลี้ยงปู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งานฟาร์มบ่อเลี้ยงกุ้ง </w:t>
            </w: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งานฟาร์มบ่อเลี้ยงปลา </w:t>
            </w:r>
          </w:p>
          <w:p w14:paraId="79430EBC" w14:textId="1B43E9A8" w:rsidR="00FC7848" w:rsidRPr="00FC7848" w:rsidRDefault="00FC7848" w:rsidP="00FC7848">
            <w:pPr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FC7848">
              <w:rPr>
                <w:rFonts w:ascii="Arial" w:eastAsia="TH Sarabun PSK" w:hAnsi="Arial" w:cs="Arial"/>
                <w:b/>
                <w:bCs/>
              </w:rPr>
              <w:t>□</w:t>
            </w:r>
            <w:r w:rsidRPr="00FC784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FC7848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............................................................</w:t>
            </w:r>
          </w:p>
        </w:tc>
      </w:tr>
      <w:tr w:rsidR="00FC7848" w:rsidRPr="00F04BC5" w14:paraId="464260E4" w14:textId="77777777" w:rsidTr="00B22205">
        <w:tc>
          <w:tcPr>
            <w:tcW w:w="5000" w:type="pct"/>
            <w:gridSpan w:val="6"/>
          </w:tcPr>
          <w:p w14:paraId="3F4B4928" w14:textId="77777777" w:rsidR="00FC7848" w:rsidRPr="00C20378" w:rsidRDefault="00FC7848" w:rsidP="00B2220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ความจุห้องปฏิบัติการคอมพิวเตอร์ที่รองรับได้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t xml:space="preserve"> ............................................................ </w:t>
            </w: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คน</w:t>
            </w:r>
          </w:p>
        </w:tc>
      </w:tr>
      <w:tr w:rsidR="00FC7848" w:rsidRPr="00F04BC5" w14:paraId="42AD7053" w14:textId="77777777" w:rsidTr="00B22205">
        <w:tc>
          <w:tcPr>
            <w:tcW w:w="5000" w:type="pct"/>
            <w:gridSpan w:val="6"/>
          </w:tcPr>
          <w:p w14:paraId="7B8BF11A" w14:textId="77777777" w:rsidR="00FC7848" w:rsidRPr="00C20378" w:rsidRDefault="00FC7848" w:rsidP="00B2220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FC7848" w:rsidRPr="00F04BC5" w14:paraId="2AFB4C9A" w14:textId="77777777" w:rsidTr="00B22205">
        <w:tc>
          <w:tcPr>
            <w:tcW w:w="5000" w:type="pct"/>
            <w:gridSpan w:val="6"/>
          </w:tcPr>
          <w:p w14:paraId="12BAFFFD" w14:textId="77777777" w:rsidR="00FC7848" w:rsidRPr="00C20378" w:rsidRDefault="00FC7848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FC7848" w:rsidRPr="005E0442" w14:paraId="40E61CFE" w14:textId="77777777" w:rsidTr="00B22205">
        <w:tc>
          <w:tcPr>
            <w:tcW w:w="214" w:type="pct"/>
          </w:tcPr>
          <w:p w14:paraId="05B6728F" w14:textId="77777777" w:rsidR="00FC7848" w:rsidRPr="00C20378" w:rsidRDefault="00FC7848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43559DC8" w14:textId="77777777" w:rsidR="00FC7848" w:rsidRPr="00C20378" w:rsidRDefault="00FC7848" w:rsidP="00B22205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4692E696" w14:textId="77777777" w:rsidR="00FC7848" w:rsidRPr="00C20378" w:rsidRDefault="00FC7848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0CA4D5AC" w14:textId="77777777" w:rsidR="00FC7848" w:rsidRPr="00C20378" w:rsidRDefault="00FC7848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2AA5DE69" w14:textId="77777777" w:rsidR="00FC7848" w:rsidRPr="00C20378" w:rsidRDefault="00FC7848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38521B17" w14:textId="77777777" w:rsidR="00FC7848" w:rsidRPr="00C20378" w:rsidRDefault="00FC7848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FC7848" w:rsidRPr="00F04BC5" w14:paraId="41F6566C" w14:textId="77777777" w:rsidTr="00B22205">
        <w:tc>
          <w:tcPr>
            <w:tcW w:w="214" w:type="pct"/>
          </w:tcPr>
          <w:p w14:paraId="56F31BBB" w14:textId="77777777" w:rsidR="00FC7848" w:rsidRPr="00C20378" w:rsidRDefault="00FC7848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477BBE82" w14:textId="77777777" w:rsidR="00FC7848" w:rsidRPr="00C20378" w:rsidRDefault="00FC7848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71485871" w14:textId="77777777" w:rsidR="00FC7848" w:rsidRPr="00C20378" w:rsidRDefault="00FC7848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7F75D15F" w14:textId="77777777" w:rsidR="00FC7848" w:rsidRPr="00C20378" w:rsidRDefault="00FC7848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65EE201F" w14:textId="77777777" w:rsidR="00FC7848" w:rsidRPr="00C20378" w:rsidRDefault="00FC7848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7B5333C7" w14:textId="77777777" w:rsidR="00FC7848" w:rsidRPr="00C20378" w:rsidRDefault="00FC7848" w:rsidP="00B22205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FC7848" w:rsidRPr="00F04BC5" w14:paraId="22E92E8D" w14:textId="77777777" w:rsidTr="00B22205">
        <w:tc>
          <w:tcPr>
            <w:tcW w:w="214" w:type="pct"/>
          </w:tcPr>
          <w:p w14:paraId="225E5443" w14:textId="77777777" w:rsidR="00FC7848" w:rsidRPr="00C20378" w:rsidRDefault="00FC7848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17D35ED1" w14:textId="77777777" w:rsidR="00FC7848" w:rsidRPr="00C20378" w:rsidRDefault="00FC7848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5EA8AB0D" w14:textId="77777777" w:rsidR="00FC7848" w:rsidRDefault="00FC7848" w:rsidP="00E86217">
      <w:pPr>
        <w:tabs>
          <w:tab w:val="left" w:pos="731"/>
        </w:tabs>
        <w:spacing w:after="0"/>
        <w:jc w:val="center"/>
        <w:rPr>
          <w:rFonts w:ascii="TH SarabunPSK" w:eastAsia="Arial" w:hAnsi="TH SarabunPSK" w:cs="TH SarabunPSK"/>
          <w:b/>
          <w:bCs/>
        </w:rPr>
      </w:pPr>
    </w:p>
    <w:p w14:paraId="756B1852" w14:textId="77777777" w:rsidR="00FC7848" w:rsidRPr="00FC7848" w:rsidRDefault="00FC7848" w:rsidP="00FC7848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FC7848">
        <w:rPr>
          <w:rFonts w:ascii="TH SarabunPSK" w:eastAsia="Arial" w:hAnsi="TH SarabunPSK" w:cs="TH SarabunPSK"/>
          <w:b/>
          <w:bCs/>
          <w:cs/>
        </w:rPr>
        <w:t xml:space="preserve">ตารางที่ </w:t>
      </w:r>
      <w:r w:rsidRPr="00FC7848">
        <w:rPr>
          <w:rFonts w:ascii="TH SarabunPSK" w:eastAsia="Arial" w:hAnsi="TH SarabunPSK" w:cs="TH SarabunPSK"/>
          <w:b/>
          <w:bCs/>
          <w:lang w:val="en-US"/>
        </w:rPr>
        <w:t xml:space="preserve">1 </w:t>
      </w:r>
      <w:r w:rsidRPr="00FC7848">
        <w:rPr>
          <w:rFonts w:ascii="TH SarabunPSK" w:eastAsia="Arial" w:hAnsi="TH SarabunPSK" w:cs="TH SarabunPSK"/>
          <w:b/>
          <w:bCs/>
          <w:cs/>
        </w:rPr>
        <w:t>ผลการตรวจสอบพัสดุ ครุภัณฑ์ อุปกรณ์ เครื่องมือ และระบบสนับสนุนประจำงานฟาร์ม</w:t>
      </w:r>
    </w:p>
    <w:p w14:paraId="28910537" w14:textId="333B9717" w:rsidR="00FC7848" w:rsidRPr="00FC7848" w:rsidRDefault="00FC7848" w:rsidP="00FC7848">
      <w:pPr>
        <w:tabs>
          <w:tab w:val="left" w:pos="731"/>
        </w:tabs>
        <w:spacing w:after="0"/>
        <w:jc w:val="thaiDistribute"/>
        <w:rPr>
          <w:rFonts w:ascii="TH SarabunPSK" w:eastAsia="Arial" w:hAnsi="TH SarabunPSK" w:cs="TH SarabunPSK"/>
          <w:b/>
          <w:bCs/>
          <w:lang w:val="en-US"/>
        </w:rPr>
      </w:pPr>
      <w:r w:rsidRPr="00FC7848">
        <w:rPr>
          <w:rFonts w:ascii="TH SarabunPSK" w:eastAsia="Arial" w:hAnsi="TH SarabunPSK" w:cs="TH SarabunPSK"/>
          <w:b/>
          <w:bCs/>
          <w:cs/>
        </w:rPr>
        <w:t>หมายเหตุ:</w:t>
      </w:r>
      <w:r w:rsidRPr="00FC7848">
        <w:rPr>
          <w:rFonts w:ascii="TH SarabunPSK" w:eastAsia="Arial" w:hAnsi="TH SarabunPSK" w:cs="TH SarabunPSK"/>
          <w:b/>
          <w:bCs/>
          <w:lang w:val="en-US"/>
        </w:rPr>
        <w:t xml:space="preserve"> </w:t>
      </w:r>
      <w:r w:rsidRPr="00FC7848">
        <w:rPr>
          <w:rFonts w:ascii="TH SarabunPSK" w:eastAsia="Arial" w:hAnsi="TH SarabunPSK" w:cs="TH SarabunPSK"/>
          <w:cs/>
        </w:rPr>
        <w:t>อาจจัดทำบัญชีแนบท้ายแยกตามพื้นที่ย่อย เช่น แปลงเพาะปลูก โรงเรือนเพาะปลูก โรงเรือนเลี้ยงสัตว์ พื้นที่จัดเก็บวัสดุการเกษตร พื้นที่จัดเก็บอาหารสัตว์ พื้นที่จัดเก็บเครื่องมือและอุปกรณ์ บ่อเลี้ยงกุ้ง บ่อเลี้ยงปลา บ่อเพาะฟักสัตว์น้ำ ระบบน้ำ ระบบไฟฟ้า ระบบควบคุมโรงเรือน ระบบฟาร์มอัจฉริยะ จุดรวบรวมของเสียหรือเศษวัสดุทางการเกษตร และพื้นที่สนับสนุนอื่นที่เกี่ยวข้อง เพื่อให้การตรวจสอบครอบคลุมและตรวจสอบย้อนกลับได้อย่างเป็นระบบ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184"/>
        <w:gridCol w:w="1600"/>
        <w:gridCol w:w="1048"/>
        <w:gridCol w:w="1121"/>
        <w:gridCol w:w="1136"/>
        <w:gridCol w:w="849"/>
        <w:gridCol w:w="993"/>
        <w:gridCol w:w="993"/>
        <w:gridCol w:w="960"/>
      </w:tblGrid>
      <w:tr w:rsidR="00FC7848" w:rsidRPr="00032D0C" w14:paraId="78B195F0" w14:textId="77777777" w:rsidTr="00B22205">
        <w:trPr>
          <w:trHeight w:val="20"/>
          <w:tblHeader/>
        </w:trPr>
        <w:tc>
          <w:tcPr>
            <w:tcW w:w="572" w:type="dxa"/>
            <w:hideMark/>
          </w:tcPr>
          <w:p w14:paraId="2A32E390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1184" w:type="dxa"/>
            <w:hideMark/>
          </w:tcPr>
          <w:p w14:paraId="7D50D08B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1600" w:type="dxa"/>
            <w:hideMark/>
          </w:tcPr>
          <w:p w14:paraId="205D5E68" w14:textId="77777777" w:rsidR="00FC7848" w:rsidRDefault="00FC7848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</w:p>
          <w:p w14:paraId="38FB83A3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1048" w:type="dxa"/>
          </w:tcPr>
          <w:p w14:paraId="23F5E579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1121" w:type="dxa"/>
            <w:hideMark/>
          </w:tcPr>
          <w:p w14:paraId="2B7123F5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1136" w:type="dxa"/>
            <w:hideMark/>
          </w:tcPr>
          <w:p w14:paraId="2E7D2F0B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849" w:type="dxa"/>
            <w:hideMark/>
          </w:tcPr>
          <w:p w14:paraId="138285F3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993" w:type="dxa"/>
            <w:hideMark/>
          </w:tcPr>
          <w:p w14:paraId="115983A9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993" w:type="dxa"/>
            <w:hideMark/>
          </w:tcPr>
          <w:p w14:paraId="321CAFB4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960" w:type="dxa"/>
            <w:hideMark/>
          </w:tcPr>
          <w:p w14:paraId="118D66E8" w14:textId="77777777" w:rsidR="00FC7848" w:rsidRPr="00032D0C" w:rsidRDefault="00FC7848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FC7848" w:rsidRPr="00032D0C" w14:paraId="01BC384B" w14:textId="77777777" w:rsidTr="00B22205">
        <w:trPr>
          <w:trHeight w:val="20"/>
          <w:tblHeader/>
        </w:trPr>
        <w:tc>
          <w:tcPr>
            <w:tcW w:w="572" w:type="dxa"/>
          </w:tcPr>
          <w:p w14:paraId="4FD21937" w14:textId="77777777" w:rsidR="00FC7848" w:rsidRPr="00C627BE" w:rsidRDefault="00FC7848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84" w:type="dxa"/>
          </w:tcPr>
          <w:p w14:paraId="4A1E24BA" w14:textId="4668CFA2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0173D3EF" w14:textId="7FF3C8BC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48" w:type="dxa"/>
          </w:tcPr>
          <w:p w14:paraId="53961B90" w14:textId="029A9932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40AC55CE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2E6493C2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63853DBC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099E4159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173DA3F7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32C7E9C9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3A60A08E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27FC4DF1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1546CEAD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58737832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เป็นไปตามทะเบียนฯ </w:t>
            </w:r>
          </w:p>
          <w:p w14:paraId="60D6FC97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  <w:r w:rsidRPr="00C627BE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960" w:type="dxa"/>
          </w:tcPr>
          <w:p w14:paraId="32A5124F" w14:textId="77777777" w:rsidR="00FC7848" w:rsidRPr="00C627BE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FC7848" w:rsidRPr="00032D0C" w14:paraId="247EC122" w14:textId="77777777" w:rsidTr="00B22205">
        <w:trPr>
          <w:trHeight w:val="20"/>
          <w:tblHeader/>
        </w:trPr>
        <w:tc>
          <w:tcPr>
            <w:tcW w:w="572" w:type="dxa"/>
          </w:tcPr>
          <w:p w14:paraId="2CC855B0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1C8BFC83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4162E137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0966DA98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49DCA401" w14:textId="77777777" w:rsidR="00FC7848" w:rsidRDefault="00FC7848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308C8957" w14:textId="77777777" w:rsidR="00FC7848" w:rsidRDefault="00FC7848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1A7D9351" w14:textId="77777777" w:rsidR="00FC7848" w:rsidRDefault="00FC7848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5E89538E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55575337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12203CA6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79C373B5" w14:textId="77777777" w:rsidR="00FC7848" w:rsidRDefault="00FC7848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A3AEAED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21536FD3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960" w:type="dxa"/>
          </w:tcPr>
          <w:p w14:paraId="18F5B072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FC7848" w:rsidRPr="00032D0C" w14:paraId="0FB2A935" w14:textId="77777777" w:rsidTr="00B22205">
        <w:trPr>
          <w:trHeight w:val="20"/>
          <w:tblHeader/>
        </w:trPr>
        <w:tc>
          <w:tcPr>
            <w:tcW w:w="572" w:type="dxa"/>
          </w:tcPr>
          <w:p w14:paraId="2DC40647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54318BDD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0BCF6E5C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2FC9876E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615D4FCA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53CAE780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2A2001A7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28EC2994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0703D84E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398DCB07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FC7848" w:rsidRPr="00032D0C" w14:paraId="6684D3B2" w14:textId="77777777" w:rsidTr="00B22205">
        <w:trPr>
          <w:trHeight w:val="20"/>
          <w:tblHeader/>
        </w:trPr>
        <w:tc>
          <w:tcPr>
            <w:tcW w:w="572" w:type="dxa"/>
          </w:tcPr>
          <w:p w14:paraId="54120BAD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5356D93E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45D900DB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3102A987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4E2E5CF6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63B116B1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1BC06F87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40833EBF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060B01C7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6F4FE158" w14:textId="77777777" w:rsidR="00FC7848" w:rsidRPr="00032D0C" w:rsidRDefault="00FC7848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</w:tbl>
    <w:p w14:paraId="4789699B" w14:textId="07B6E9C4" w:rsidR="00FC7848" w:rsidRDefault="00FC7848" w:rsidP="00FC7848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  <w:cs/>
        </w:rPr>
        <w:br/>
      </w:r>
    </w:p>
    <w:p w14:paraId="473D9096" w14:textId="77777777" w:rsidR="00FC7848" w:rsidRDefault="00FC7848">
      <w:pPr>
        <w:rPr>
          <w:rFonts w:ascii="TH SarabunPSK" w:eastAsia="TH Sarabun 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  <w:cs/>
        </w:rPr>
        <w:br w:type="page"/>
      </w:r>
    </w:p>
    <w:p w14:paraId="2ACABDB9" w14:textId="77777777" w:rsidR="006C0658" w:rsidRDefault="006C0658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cs/>
        </w:rPr>
        <w:sectPr w:rsidR="006C0658" w:rsidSect="00FC7848">
          <w:headerReference w:type="default" r:id="rId9"/>
          <w:footerReference w:type="default" r:id="rId10"/>
          <w:pgSz w:w="11906" w:h="16838"/>
          <w:pgMar w:top="720" w:right="720" w:bottom="720" w:left="720" w:header="227" w:footer="142" w:gutter="0"/>
          <w:pgNumType w:start="1"/>
          <w:cols w:space="720"/>
          <w:docGrid w:linePitch="326"/>
        </w:sectPr>
      </w:pPr>
    </w:p>
    <w:p w14:paraId="20ED8465" w14:textId="7BC469CD" w:rsidR="00C136B2" w:rsidRPr="00365FE6" w:rsidRDefault="00175A94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A95D80">
        <w:rPr>
          <w:rFonts w:ascii="TH SarabunPSK" w:eastAsia="Arial" w:hAnsi="TH SarabunPSK" w:cs="TH SarabunPSK"/>
          <w:b/>
          <w:bCs/>
          <w:cs/>
        </w:rPr>
        <w:lastRenderedPageBreak/>
        <w:t xml:space="preserve">ตารางที่ 2 </w:t>
      </w:r>
      <w:r w:rsidR="00FC7848" w:rsidRPr="00713BBB">
        <w:rPr>
          <w:rFonts w:ascii="TH SarabunPSK" w:eastAsia="Arial" w:hAnsi="TH SarabunPSK" w:cs="TH SarabunPSK"/>
          <w:b/>
          <w:bCs/>
          <w:cs/>
        </w:rPr>
        <w:t>แบบตรวจประเมิน</w:t>
      </w:r>
      <w:r w:rsidR="00FC7848">
        <w:rPr>
          <w:rFonts w:ascii="TH SarabunPSK" w:eastAsia="Arial" w:hAnsi="TH SarabunPSK" w:cs="TH SarabunPSK" w:hint="cs"/>
          <w:b/>
          <w:bCs/>
          <w:cs/>
        </w:rPr>
        <w:t>งานฟาร์ม</w:t>
      </w:r>
    </w:p>
    <w:p w14:paraId="5DF60F4D" w14:textId="77777777" w:rsidR="00F97E8D" w:rsidRPr="00A95D80" w:rsidRDefault="00F97E8D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393"/>
        <w:gridCol w:w="1058"/>
        <w:gridCol w:w="1058"/>
        <w:gridCol w:w="1058"/>
        <w:gridCol w:w="1058"/>
        <w:gridCol w:w="1111"/>
      </w:tblGrid>
      <w:tr w:rsidR="004C046F" w:rsidRPr="00A95D80" w14:paraId="03D193B5" w14:textId="5F3A33BF" w:rsidTr="00175A94">
        <w:trPr>
          <w:tblHeader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A95D80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A95D80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A95D80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4D6977" w:rsidRPr="00A95D80" w14:paraId="4DB8A573" w14:textId="69F9E84D" w:rsidTr="00B15331">
        <w:trPr>
          <w:trHeight w:val="8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6E4BD" w14:textId="4A2FA88F" w:rsidR="00204D9F" w:rsidRPr="00121644" w:rsidRDefault="00204D9F" w:rsidP="00F97E8D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121644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DB6DF3" w:rsidRPr="00121644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305BF6" w:rsidRPr="00121644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สภาพพื้นที่และการแบ่งเขตการใช้ประโยชน์ฟาร์ม</w:t>
            </w:r>
          </w:p>
          <w:p w14:paraId="3A2E1E82" w14:textId="77777777" w:rsidR="00305BF6" w:rsidRPr="00305BF6" w:rsidRDefault="00305BF6" w:rsidP="00305BF6">
            <w:pPr>
              <w:rPr>
                <w:rFonts w:ascii="TH SarabunPSK" w:eastAsia="TH Sarabun PSK" w:hAnsi="TH SarabunPSK" w:cs="TH SarabunPSK"/>
              </w:rPr>
            </w:pPr>
            <w:r w:rsidRPr="00305BF6">
              <w:rPr>
                <w:rFonts w:ascii="TH SarabunPSK" w:eastAsia="TH Sarabun PSK" w:hAnsi="TH SarabunPSK" w:cs="TH SarabunPSK"/>
              </w:rPr>
              <w:t>1.1</w:t>
            </w:r>
            <w:r w:rsidRPr="00305BF6">
              <w:rPr>
                <w:rFonts w:ascii="TH SarabunPSK" w:eastAsia="TH Sarabun PSK" w:hAnsi="TH SarabunPSK" w:cs="TH SarabunPSK"/>
                <w:cs/>
              </w:rPr>
              <w:t xml:space="preserve"> มีการจัดพื้นที่ แปลงปลูก โรงเรือน คอก บ่อเลี้ยง หรือจุดปฏิบัติงานเป็นสัดส่วน เหมาะสมกับลักษณะการใช้งาน</w:t>
            </w:r>
          </w:p>
          <w:p w14:paraId="16553453" w14:textId="77777777" w:rsidR="00305BF6" w:rsidRPr="00305BF6" w:rsidRDefault="00305BF6" w:rsidP="00305BF6">
            <w:pPr>
              <w:rPr>
                <w:rFonts w:ascii="TH SarabunPSK" w:eastAsia="TH Sarabun PSK" w:hAnsi="TH SarabunPSK" w:cs="TH SarabunPSK"/>
              </w:rPr>
            </w:pPr>
            <w:r w:rsidRPr="00305BF6">
              <w:rPr>
                <w:rFonts w:ascii="TH SarabunPSK" w:eastAsia="TH Sarabun PSK" w:hAnsi="TH SarabunPSK" w:cs="TH SarabunPSK"/>
              </w:rPr>
              <w:t>1.2</w:t>
            </w:r>
            <w:r w:rsidRPr="00305BF6">
              <w:rPr>
                <w:rFonts w:ascii="TH SarabunPSK" w:eastAsia="TH Sarabun PSK" w:hAnsi="TH SarabunPSK" w:cs="TH SarabunPSK"/>
                <w:cs/>
              </w:rPr>
              <w:t xml:space="preserve"> มีการกำหนดขอบเขตพื้นที่ จุดปฏิบัติงาน จุดจัดเก็บ หรือแนวทางสัญจรอย่างเหมาะสมตามบริบทของพื้นที่</w:t>
            </w:r>
          </w:p>
          <w:p w14:paraId="5DC5187C" w14:textId="77777777" w:rsidR="00305BF6" w:rsidRPr="00305BF6" w:rsidRDefault="00305BF6" w:rsidP="00305BF6">
            <w:pPr>
              <w:rPr>
                <w:rFonts w:ascii="TH SarabunPSK" w:eastAsia="TH Sarabun PSK" w:hAnsi="TH SarabunPSK" w:cs="TH SarabunPSK"/>
              </w:rPr>
            </w:pPr>
            <w:r w:rsidRPr="00305BF6">
              <w:rPr>
                <w:rFonts w:ascii="TH SarabunPSK" w:eastAsia="TH Sarabun PSK" w:hAnsi="TH SarabunPSK" w:cs="TH SarabunPSK"/>
              </w:rPr>
              <w:t>1.3</w:t>
            </w:r>
            <w:r w:rsidRPr="00305BF6">
              <w:rPr>
                <w:rFonts w:ascii="TH SarabunPSK" w:eastAsia="TH Sarabun PSK" w:hAnsi="TH SarabunPSK" w:cs="TH SarabunPSK"/>
                <w:cs/>
              </w:rPr>
              <w:t xml:space="preserve"> พื้นที่ไม่รกรุงรัง ไม่กีดขวางทางเข้าออก หรือแนวสัญจรหลักของผู้ปฏิบัติงานและยานพาหนะ</w:t>
            </w:r>
          </w:p>
          <w:p w14:paraId="54C1A784" w14:textId="77777777" w:rsidR="00305BF6" w:rsidRDefault="00305BF6" w:rsidP="00305BF6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305BF6">
              <w:rPr>
                <w:rFonts w:ascii="TH SarabunPSK" w:eastAsia="TH Sarabun PSK" w:hAnsi="TH SarabunPSK" w:cs="TH SarabunPSK"/>
              </w:rPr>
              <w:t xml:space="preserve">1.4 </w:t>
            </w:r>
            <w:r w:rsidRPr="00305BF6">
              <w:rPr>
                <w:rFonts w:ascii="TH SarabunPSK" w:eastAsia="TH Sarabun PSK" w:hAnsi="TH SarabunPSK" w:cs="TH SarabunPSK"/>
                <w:cs/>
              </w:rPr>
              <w:t>มีการใช้พื้นที่สอดคล้องกับวัตถุประสงค์ และมีการทบทวนปรับปรุงการใช้พื้นที่ให้เหมาะสมอย่างต่อเนื่อง</w:t>
            </w:r>
          </w:p>
          <w:p w14:paraId="77613100" w14:textId="2E2B78AF" w:rsidR="00204D9F" w:rsidRPr="00A95D80" w:rsidRDefault="00204D9F" w:rsidP="00305BF6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685B1E7E" w:rsidR="00204D9F" w:rsidRPr="00365FE6" w:rsidRDefault="00305BF6" w:rsidP="00305BF6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00305BF6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ผังหรือแผนการใช้พื้นที่ ป้ายแสดงเขตพื้นที่ และหลักฐานการกำหนดผู้รับผิดชอบ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A3973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45F1767D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61F8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5B5B744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46FE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5E896E1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4E8EE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59521498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49E0C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3CECDEB0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A95D80" w14:paraId="6639EE94" w14:textId="77777777" w:rsidTr="00175A9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A95D80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4C046F" w:rsidRPr="00A95D80" w14:paraId="33EDFA3E" w14:textId="62B71403" w:rsidTr="00117B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6E211" w14:textId="6BC8262A" w:rsidR="00204D9F" w:rsidRPr="00121644" w:rsidRDefault="00204D9F" w:rsidP="00305BF6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  <w:cs/>
              </w:rPr>
            </w:pPr>
            <w:r w:rsidRPr="00121644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305BF6" w:rsidRPr="00121644">
              <w:rPr>
                <w:rFonts w:ascii="TH SarabunPSK" w:eastAsia="Arial" w:hAnsi="TH SarabunPSK" w:cs="TH SarabunPSK"/>
                <w:b/>
                <w:bCs/>
                <w:cs/>
              </w:rPr>
              <w:t>ความพร้อมใช้งานของพื้นที่และสิ่งอำนวยความสะดวกภาคสนาม</w:t>
            </w:r>
          </w:p>
          <w:p w14:paraId="3EB9E711" w14:textId="77777777" w:rsidR="00305BF6" w:rsidRDefault="00305BF6" w:rsidP="00305BF6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305BF6">
              <w:rPr>
                <w:rFonts w:ascii="TH SarabunPSK" w:eastAsia="Arial" w:hAnsi="TH SarabunPSK" w:cs="TH SarabunPSK"/>
              </w:rPr>
              <w:t xml:space="preserve">2.1 </w:t>
            </w:r>
            <w:r w:rsidRPr="00305BF6">
              <w:rPr>
                <w:rFonts w:ascii="TH SarabunPSK" w:eastAsia="Arial" w:hAnsi="TH SarabunPSK" w:cs="TH SarabunPSK"/>
                <w:cs/>
              </w:rPr>
              <w:t>พื้นที่ปฏิบัติงาน แปลงปลูก โรงเรือน คอก บ่อ หรือจุดปฏิบัติการ อยู่ในสภาพพร้อมใช้งานตามภารกิจ</w:t>
            </w:r>
            <w:r w:rsidRPr="00305BF6">
              <w:rPr>
                <w:rFonts w:ascii="TH SarabunPSK" w:eastAsia="Arial" w:hAnsi="TH SarabunPSK" w:cs="TH SarabunPSK"/>
              </w:rPr>
              <w:br/>
              <w:t xml:space="preserve">2.2 </w:t>
            </w:r>
            <w:r w:rsidRPr="00305BF6">
              <w:rPr>
                <w:rFonts w:ascii="TH SarabunPSK" w:eastAsia="Arial" w:hAnsi="TH SarabunPSK" w:cs="TH SarabunPSK"/>
                <w:cs/>
              </w:rPr>
              <w:t>ทางเดิน จุดพัก จุดล้าง จุดจ่ายน้ำ หรือระบบพื้นฐานที่จำเป็น อยู่ในสภาพใช้งานได้ดีตามความเหมาะสม</w:t>
            </w:r>
            <w:r w:rsidRPr="00305BF6">
              <w:rPr>
                <w:rFonts w:ascii="TH SarabunPSK" w:eastAsia="Arial" w:hAnsi="TH SarabunPSK" w:cs="TH SarabunPSK"/>
              </w:rPr>
              <w:br/>
              <w:t xml:space="preserve">2.3 </w:t>
            </w:r>
            <w:r w:rsidRPr="00305BF6">
              <w:rPr>
                <w:rFonts w:ascii="TH SarabunPSK" w:eastAsia="Arial" w:hAnsi="TH SarabunPSK" w:cs="TH SarabunPSK"/>
                <w:cs/>
              </w:rPr>
              <w:t>ไม่มีจุดชำรุด เสี่ยงทรุดตัว รั่วซึม หรือเสื่อมสภาพที่อาจกระทบต่อการปฏิบัติงาน</w:t>
            </w:r>
            <w:r w:rsidRPr="00305BF6">
              <w:rPr>
                <w:rFonts w:ascii="TH SarabunPSK" w:eastAsia="Arial" w:hAnsi="TH SarabunPSK" w:cs="TH SarabunPSK"/>
              </w:rPr>
              <w:br/>
              <w:t xml:space="preserve">2.4 </w:t>
            </w:r>
            <w:r w:rsidRPr="00305BF6">
              <w:rPr>
                <w:rFonts w:ascii="TH SarabunPSK" w:eastAsia="Arial" w:hAnsi="TH SarabunPSK" w:cs="TH SarabunPSK"/>
                <w:cs/>
              </w:rPr>
              <w:t>มีการตรวจสอบความพร้อมก่อนใช้งานหรือก่อนเปิดพื้นที่อย่างสม่ำเสมอ</w:t>
            </w:r>
          </w:p>
          <w:p w14:paraId="5D49421C" w14:textId="6A5AF6C6" w:rsidR="006F386F" w:rsidRPr="00A95D80" w:rsidRDefault="00204D9F" w:rsidP="00305BF6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1F051B36" w14:textId="77777777" w:rsidR="00204D9F" w:rsidRDefault="00305BF6" w:rsidP="00305BF6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00305BF6">
              <w:rPr>
                <w:rFonts w:ascii="TH SarabunPSK" w:eastAsia="Arial" w:hAnsi="TH SarabunPSK" w:cs="TH SarabunPSK"/>
                <w:cs/>
              </w:rPr>
              <w:t>ภาพถ่ายพื้นที่ บันทึกตรวจสอบความพร้อม บันทึกแจ้งซ่อม หรือรายการสิ่งอำนวยความสะดวก</w:t>
            </w:r>
          </w:p>
          <w:p w14:paraId="3FB00C50" w14:textId="19919DA1" w:rsidR="00827C04" w:rsidRPr="00827C04" w:rsidRDefault="00827C04" w:rsidP="00827C0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  <w:cs/>
                <w:lang w:val="en-US"/>
              </w:rPr>
            </w:pPr>
            <w:r w:rsidRPr="00827C04">
              <w:rPr>
                <w:rFonts w:ascii="TH SarabunPSK" w:eastAsia="Arial" w:hAnsi="TH SarabunPSK" w:cs="TH SarabunPSK"/>
                <w:b/>
                <w:bCs/>
                <w:cs/>
                <w:lang w:val="en-US"/>
              </w:rPr>
              <w:t>หมายเหตุ</w:t>
            </w:r>
            <w:r w:rsidRPr="00827C04">
              <w:rPr>
                <w:rFonts w:ascii="TH SarabunPSK" w:eastAsia="Arial" w:hAnsi="TH SarabunPSK" w:cs="TH SarabunPSK"/>
                <w:b/>
                <w:bCs/>
              </w:rPr>
              <w:br/>
            </w:r>
            <w:r w:rsidRPr="00827C04">
              <w:rPr>
                <w:rFonts w:ascii="TH SarabunPSK" w:eastAsia="Arial" w:hAnsi="TH SarabunPSK" w:cs="TH SarabunPSK"/>
                <w:cs/>
                <w:lang w:val="en-US"/>
              </w:rPr>
              <w:t>ให้ประเมินตามบริบทของพื้นที่และลักษณะงานฟาร์ม โดยบางงานฟาร์มอาจไม่มีสิ่งอำนวยความสะดวกบางรายการ จึงพิจารณาเฉพาะส่วนที่เกี่ยวข้อง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9A85AD5" w14:textId="15E3F4B1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AB16F80" w14:textId="52BF844D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640F5E56" w14:textId="6959061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5AA0AEE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163D35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FDD3D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FD5233D" w14:textId="2BA2ECF8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EA273F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9486E5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7ABE4A6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0AD5FCF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641450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78FD50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B5D49F" w14:textId="713A790F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631BEE63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1952A6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1287799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B478AC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22A4BF4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E1D93B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0AA9C18" w14:textId="72518CF2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5C980DE1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0594CA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0CDF5DD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71287E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0CF3CB7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4EB0A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C3337BB" w14:textId="701EF403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0292017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364F74E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21444B4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908346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3ACE9F7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4D6977" w:rsidRPr="00A95D80" w14:paraId="5EB78674" w14:textId="032585BA" w:rsidTr="00117B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F97E8D" w:rsidRPr="00A95D80" w14:paraId="60C5A92A" w14:textId="65C00C78" w:rsidTr="00117B43">
        <w:trPr>
          <w:trHeight w:val="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6AE0D2" w14:textId="086005EB" w:rsidR="006C0658" w:rsidRPr="00121644" w:rsidRDefault="005D2E0F" w:rsidP="00305BF6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121644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305BF6" w:rsidRPr="00121644">
              <w:rPr>
                <w:rFonts w:ascii="TH SarabunPSK" w:eastAsia="Arial" w:hAnsi="TH SarabunPSK" w:cs="TH SarabunPSK"/>
                <w:b/>
                <w:bCs/>
                <w:cs/>
              </w:rPr>
              <w:t>การจัดเก็บวัสดุ อุปกรณ์ เครื่องมือ และปัจจัยการผลิต</w:t>
            </w:r>
          </w:p>
          <w:p w14:paraId="617193E7" w14:textId="77777777" w:rsidR="00305BF6" w:rsidRDefault="00305BF6" w:rsidP="00305BF6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305BF6">
              <w:rPr>
                <w:rFonts w:ascii="TH SarabunPSK" w:eastAsia="Arial" w:hAnsi="TH SarabunPSK" w:cs="TH SarabunPSK"/>
              </w:rPr>
              <w:t xml:space="preserve">3.1 </w:t>
            </w:r>
            <w:r w:rsidRPr="00305BF6">
              <w:rPr>
                <w:rFonts w:ascii="TH SarabunPSK" w:eastAsia="Arial" w:hAnsi="TH SarabunPSK" w:cs="TH SarabunPSK"/>
                <w:cs/>
              </w:rPr>
              <w:t>มีการจัดเก็บวัสดุ อุปกรณ์ เครื่องมือ เมล็ดพันธุ์ อาหารสัตว์ วัสดุเพาะปลูก หรือปัจจัยการผลิตเป็นหมวดหมู่ตามความจำเป็น</w:t>
            </w:r>
            <w:r w:rsidRPr="00305BF6">
              <w:rPr>
                <w:rFonts w:ascii="TH SarabunPSK" w:eastAsia="Arial" w:hAnsi="TH SarabunPSK" w:cs="TH SarabunPSK"/>
              </w:rPr>
              <w:br/>
              <w:t xml:space="preserve">3.2 </w:t>
            </w:r>
            <w:r w:rsidRPr="00305BF6">
              <w:rPr>
                <w:rFonts w:ascii="TH SarabunPSK" w:eastAsia="Arial" w:hAnsi="TH SarabunPSK" w:cs="TH SarabunPSK"/>
                <w:cs/>
              </w:rPr>
              <w:t>มีป้ายกำกับหรือจุดจัดเก็บชัดเจน สามารถหยิบใช้และเก็บคืนได้สะดวก</w:t>
            </w:r>
            <w:r w:rsidRPr="00305BF6">
              <w:rPr>
                <w:rFonts w:ascii="TH SarabunPSK" w:eastAsia="Arial" w:hAnsi="TH SarabunPSK" w:cs="TH SarabunPSK"/>
              </w:rPr>
              <w:br/>
              <w:t xml:space="preserve">3.3 </w:t>
            </w:r>
            <w:r w:rsidRPr="00305BF6">
              <w:rPr>
                <w:rFonts w:ascii="TH SarabunPSK" w:eastAsia="Arial" w:hAnsi="TH SarabunPSK" w:cs="TH SarabunPSK"/>
                <w:cs/>
              </w:rPr>
              <w:t>ไม่มีการวางกองรวม วางบนพื้นโดยไม่เหมาะสม หรือจัดเก็บในลักษณะที่เสี่ยงต่อความเสียหายและการปนเปื้อน</w:t>
            </w:r>
            <w:r w:rsidRPr="00305BF6">
              <w:rPr>
                <w:rFonts w:ascii="TH SarabunPSK" w:eastAsia="Arial" w:hAnsi="TH SarabunPSK" w:cs="TH SarabunPSK"/>
              </w:rPr>
              <w:br/>
            </w:r>
            <w:r w:rsidRPr="00305BF6">
              <w:rPr>
                <w:rFonts w:ascii="TH SarabunPSK" w:eastAsia="Arial" w:hAnsi="TH SarabunPSK" w:cs="TH SarabunPSK"/>
              </w:rPr>
              <w:lastRenderedPageBreak/>
              <w:t xml:space="preserve">3.4 </w:t>
            </w:r>
            <w:r w:rsidRPr="00305BF6">
              <w:rPr>
                <w:rFonts w:ascii="TH SarabunPSK" w:eastAsia="Arial" w:hAnsi="TH SarabunPSK" w:cs="TH SarabunPSK"/>
                <w:cs/>
              </w:rPr>
              <w:t>มีการควบคุมการเบิกจ่าย รับคืน หรือการตรวจนับวัสดุและอุปกรณ์อย่างเหมาะสมตามบริบทของงานฟาร์ม</w:t>
            </w:r>
          </w:p>
          <w:p w14:paraId="7581489A" w14:textId="21234743" w:rsidR="005D2E0F" w:rsidRPr="00A95D80" w:rsidRDefault="005D2E0F" w:rsidP="00305BF6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5A4DF7D" w14:textId="77777777" w:rsidR="005D2E0F" w:rsidRDefault="00305BF6" w:rsidP="00305BF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5BF6">
              <w:rPr>
                <w:rFonts w:ascii="TH SarabunPSK" w:eastAsia="Arial" w:hAnsi="TH SarabunPSK" w:cs="TH SarabunPSK"/>
                <w:cs/>
              </w:rPr>
              <w:t>ภาพถ่ายจุดจัดเก็บ ป้ายกำกับ รายการวัสดุหรืออุปกรณ์ และบันทึกการเบิกจ่าย</w:t>
            </w:r>
          </w:p>
          <w:p w14:paraId="41ADED5A" w14:textId="384D0E8C" w:rsidR="00827C04" w:rsidRPr="00A95D80" w:rsidRDefault="00827C04" w:rsidP="00827C0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827C04">
              <w:rPr>
                <w:rFonts w:ascii="TH SarabunPSK" w:eastAsia="Arial" w:hAnsi="TH SarabunPSK" w:cs="TH SarabunPSK"/>
                <w:b/>
                <w:bCs/>
                <w:cs/>
              </w:rPr>
              <w:t>หมายเหตุ</w:t>
            </w:r>
            <w:r w:rsidRPr="00827C04">
              <w:rPr>
                <w:rFonts w:ascii="TH SarabunPSK" w:eastAsia="Arial" w:hAnsi="TH SarabunPSK" w:cs="TH SarabunPSK"/>
              </w:rPr>
              <w:br/>
            </w:r>
            <w:r w:rsidRPr="00827C04">
              <w:rPr>
                <w:rFonts w:ascii="TH SarabunPSK" w:eastAsia="Arial" w:hAnsi="TH SarabunPSK" w:cs="TH SarabunPSK"/>
                <w:cs/>
              </w:rPr>
              <w:t>บางงานฟาร์มอาจไม่มีการจัดเก็บวัสดุหรือปัจจัยการผลิตเป็นประจำ จึงให้ประเมินตามบริบทและภารกิจของพื้นที่เป็นสำคัญ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3. </w:t>
            </w:r>
          </w:p>
          <w:p w14:paraId="21397921" w14:textId="479A7B3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4E8A52E" w14:textId="1D36B984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5C15A668" w14:textId="27506B45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459DD5AC" w14:textId="74581A8A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531B04E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3. </w:t>
            </w:r>
          </w:p>
          <w:p w14:paraId="1347E78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4889E4A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D16E1B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21DE290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62D8118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3. </w:t>
            </w:r>
          </w:p>
          <w:p w14:paraId="2440649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55600EC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12305C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7A0E92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31D327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3. </w:t>
            </w:r>
          </w:p>
          <w:p w14:paraId="77EF994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DD76F8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0CDDDC3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36560BD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E10F32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3. </w:t>
            </w:r>
          </w:p>
          <w:p w14:paraId="0345AD9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2320181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214946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3118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22C7D05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A95D80" w:rsidRPr="00A95D80" w14:paraId="0CD700C7" w14:textId="2F2600DA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5DEF0A72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F6A868D" w14:textId="53614FA3" w:rsidR="005D2E0F" w:rsidRPr="00121644" w:rsidRDefault="005D2E0F" w:rsidP="00305BF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121644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4. </w:t>
            </w:r>
            <w:r w:rsidR="00305BF6" w:rsidRPr="00121644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 สุขลักษณะ และการจัดการสภาพพื้นที่</w:t>
            </w:r>
          </w:p>
          <w:p w14:paraId="10349197" w14:textId="77777777" w:rsidR="00305BF6" w:rsidRDefault="00305BF6" w:rsidP="00305BF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5BF6">
              <w:rPr>
                <w:rFonts w:ascii="TH SarabunPSK" w:eastAsia="TH Sarabun PSK" w:hAnsi="TH SarabunPSK" w:cs="TH SarabunPSK"/>
              </w:rPr>
              <w:t xml:space="preserve">4.1 </w:t>
            </w:r>
            <w:r w:rsidRPr="00305BF6">
              <w:rPr>
                <w:rFonts w:ascii="TH SarabunPSK" w:eastAsia="TH Sarabun PSK" w:hAnsi="TH SarabunPSK" w:cs="TH SarabunPSK"/>
                <w:cs/>
              </w:rPr>
              <w:t>พื้นที่ปฏิบัติงาน ทางเดิน โรงเรือน คอก บ่อ หรือบริเวณโดยรอบมีความสะอาดและอยู่ในสภาพเรียบร้อย</w:t>
            </w:r>
            <w:r w:rsidRPr="00305BF6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Pr="00305BF6">
              <w:rPr>
                <w:rFonts w:ascii="TH SarabunPSK" w:eastAsia="TH Sarabun PSK" w:hAnsi="TH SarabunPSK" w:cs="TH SarabunPSK"/>
                <w:cs/>
              </w:rPr>
              <w:t>ไม่มีวัชพืชรก ขยะตกค้าง เศษวัสดุ มูลสัตว์ น้ำขัง หรือสิ่งสะสมที่ก่อให้เกิดความสกปรกและกลิ่นรบกวนเกินสมควร</w:t>
            </w:r>
            <w:r w:rsidRPr="00305BF6">
              <w:rPr>
                <w:rFonts w:ascii="TH SarabunPSK" w:eastAsia="TH Sarabun PSK" w:hAnsi="TH SarabunPSK" w:cs="TH SarabunPSK"/>
              </w:rPr>
              <w:br/>
              <w:t xml:space="preserve">4.3 </w:t>
            </w:r>
            <w:r w:rsidRPr="00305BF6">
              <w:rPr>
                <w:rFonts w:ascii="TH SarabunPSK" w:eastAsia="TH Sarabun PSK" w:hAnsi="TH SarabunPSK" w:cs="TH SarabunPSK"/>
                <w:cs/>
              </w:rPr>
              <w:t>มีการทำความสะอาด ดูแล และบำรุงรักษาพื้นที่อย่างสม่ำเสมอและเหมาะสมกับลักษณะกิจกรรม</w:t>
            </w:r>
            <w:r w:rsidRPr="00305BF6">
              <w:rPr>
                <w:rFonts w:ascii="TH SarabunPSK" w:eastAsia="TH Sarabun PSK" w:hAnsi="TH SarabunPSK" w:cs="TH SarabunPSK"/>
              </w:rPr>
              <w:br/>
              <w:t xml:space="preserve">4.4 </w:t>
            </w:r>
            <w:r w:rsidRPr="00305BF6">
              <w:rPr>
                <w:rFonts w:ascii="TH SarabunPSK" w:eastAsia="TH Sarabun PSK" w:hAnsi="TH SarabunPSK" w:cs="TH SarabunPSK"/>
                <w:cs/>
              </w:rPr>
              <w:t>มีมาตรการควบคุมแหล่งเพาะพาหะหรือปัจจัยเสี่ยงด้านสุขลักษณะอย่างเหมาะสมตามลักษณะพื้นที่</w:t>
            </w:r>
          </w:p>
          <w:p w14:paraId="7E273F00" w14:textId="5F7114B7" w:rsidR="005D2E0F" w:rsidRPr="00A95D80" w:rsidRDefault="005D2E0F" w:rsidP="00305BF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0C00F494" w:rsidR="005D2E0F" w:rsidRPr="00A95D80" w:rsidRDefault="00305BF6" w:rsidP="00305BF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5BF6">
              <w:rPr>
                <w:rFonts w:ascii="TH SarabunPSK" w:eastAsia="TH Sarabun PSK" w:hAnsi="TH SarabunPSK" w:cs="TH SarabunPSK"/>
                <w:cs/>
              </w:rPr>
              <w:t>แผนทำความสะอาด บันทึกการดูแลพื้นที่ ภาพถ่ายก่อนและหลัง หรือมาตรการควบคุมสุขลักษณะ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33909871" w14:textId="2FCDF61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D34E744" w14:textId="0A0CD709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198E8BC" w14:textId="4F2EA14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62251D48" w14:textId="0B2D1E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4E13AB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F96181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27A24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7A5F6B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59BC1A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2058E2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CF244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4541E16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0B71724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A3AE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605C1AA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878173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421EA36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2C7019F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639FCC6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47158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ADCC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658207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5CEC333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6C75AB7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79407A1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3999315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50737E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0F8ED4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B31AB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DE2169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72F944E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5FD58D7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1EA0DA9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1BEE637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236B98B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CD6F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0DE98CB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323DDADA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F131DED" w14:textId="4604FFD8" w:rsidR="005D2E0F" w:rsidRPr="00240055" w:rsidRDefault="005D2E0F" w:rsidP="00305BF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305BF6"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>การจัดการน้ำ พลังงาน และทรัพยากรอย่างคุ้มค่า รวมทั้งการติดตามข้อมูลตามความเหมาะสม</w:t>
            </w:r>
          </w:p>
          <w:p w14:paraId="0E7BC503" w14:textId="77777777" w:rsidR="00305BF6" w:rsidRDefault="00305BF6" w:rsidP="00305BF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5BF6">
              <w:rPr>
                <w:rFonts w:ascii="TH SarabunPSK" w:eastAsia="TH Sarabun PSK" w:hAnsi="TH SarabunPSK" w:cs="TH SarabunPSK"/>
              </w:rPr>
              <w:t xml:space="preserve">5.1 </w:t>
            </w:r>
            <w:r w:rsidRPr="00305BF6">
              <w:rPr>
                <w:rFonts w:ascii="TH SarabunPSK" w:eastAsia="TH Sarabun PSK" w:hAnsi="TH SarabunPSK" w:cs="TH SarabunPSK"/>
                <w:cs/>
              </w:rPr>
              <w:t>มีการจัดการแหล่งน้ำ จุดจ่ายน้ำ ระบบท่อ ระบบสูบน้ำ หรือระบบที่เกี่ยวข้องอย่างเป็นระเบียบและพร้อมใช้งานตามความเหมาะสม</w:t>
            </w:r>
            <w:r w:rsidRPr="00305BF6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Pr="00305BF6">
              <w:rPr>
                <w:rFonts w:ascii="TH SarabunPSK" w:eastAsia="TH Sarabun PSK" w:hAnsi="TH SarabunPSK" w:cs="TH SarabunPSK"/>
                <w:cs/>
              </w:rPr>
              <w:t>มีการใช้น้ำ ไฟฟ้า เชื้อเพลิง วัสดุสิ้นเปลือง อาหารสัตว์ หรือทรัพยากรต่าง ๆ อย่างประหยัดและเหมาะสมกับภารกิจ</w:t>
            </w:r>
            <w:r w:rsidRPr="00305BF6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Pr="00305BF6">
              <w:rPr>
                <w:rFonts w:ascii="TH SarabunPSK" w:eastAsia="TH Sarabun PSK" w:hAnsi="TH SarabunPSK" w:cs="TH SarabunPSK"/>
                <w:cs/>
              </w:rPr>
              <w:t>มีการส่งเสริมการลดการใช้ การใช้ซ้ำ หรือการนำวัสดุกลับมาใช้ประโยชน์ตามความเหมาะสม</w:t>
            </w:r>
            <w:r w:rsidRPr="00305BF6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Pr="00305BF6">
              <w:rPr>
                <w:rFonts w:ascii="TH SarabunPSK" w:eastAsia="TH Sarabun PSK" w:hAnsi="TH SarabunPSK" w:cs="TH SarabunPSK"/>
                <w:cs/>
              </w:rPr>
              <w:t>มีการติดตาม ตรวจสอบ หรือจัดทำข้อมูลการใช้ทรัพยากรที่เกี่ยวข้องได้ตามบริบทของพื้นที่ และนำข้อมูลไปใช้ปรับปรุงเมื่อสามารถดำเนินการได้</w:t>
            </w:r>
          </w:p>
          <w:p w14:paraId="6F92EBCC" w14:textId="35B8D2CD" w:rsidR="005D2E0F" w:rsidRPr="00F97E8D" w:rsidRDefault="005D2E0F" w:rsidP="00305BF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253A241F" w:rsidR="005D2E0F" w:rsidRPr="00F97E8D" w:rsidRDefault="00305BF6" w:rsidP="00305BF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5BF6">
              <w:rPr>
                <w:rFonts w:ascii="TH SarabunPSK" w:eastAsia="TH Sarabun PSK" w:hAnsi="TH SarabunPSK" w:cs="TH SarabunPSK"/>
                <w:cs/>
              </w:rPr>
              <w:t>ภาพถ่ายระบบน้ำหรืออุปกรณ์ ตารางบันทึกการใช้ทรัพยากร รายงานสรุปผล บันทึกตรวจสอบ หรือสื่อรณรงค์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CE185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AA8C5B3" w14:textId="2AC0A3D2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A2F1DC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7B552FE" w14:textId="7A87F94C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64BC889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3EAF4909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78916AF" w14:textId="243A8050" w:rsidR="00A35544" w:rsidRPr="00240055" w:rsidRDefault="00A35544" w:rsidP="00305BF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305BF6"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>การคัดแยกของเสียและการจัดการของเสียจากพื้นที่ภาคสนาม</w:t>
            </w:r>
          </w:p>
          <w:p w14:paraId="65558647" w14:textId="77777777" w:rsidR="001204BA" w:rsidRDefault="001204BA" w:rsidP="001204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1204BA">
              <w:rPr>
                <w:rFonts w:ascii="TH SarabunPSK" w:eastAsia="TH Sarabun PSK" w:hAnsi="TH SarabunPSK" w:cs="TH SarabunPSK"/>
              </w:rPr>
              <w:t xml:space="preserve">6.1 </w:t>
            </w:r>
            <w:r w:rsidRPr="001204BA">
              <w:rPr>
                <w:rFonts w:ascii="TH SarabunPSK" w:eastAsia="TH Sarabun PSK" w:hAnsi="TH SarabunPSK" w:cs="TH SarabunPSK"/>
                <w:cs/>
              </w:rPr>
              <w:t>มีจุดรองรับขยะและของเสียที่เหมาะสม พร้อมป้ายแยกประเภทอย่างชัดเจน</w:t>
            </w:r>
            <w:r w:rsidRPr="001204BA">
              <w:rPr>
                <w:rFonts w:ascii="TH SarabunPSK" w:eastAsia="TH Sarabun PSK" w:hAnsi="TH SarabunPSK" w:cs="TH SarabunPSK"/>
              </w:rPr>
              <w:br/>
            </w:r>
            <w:r w:rsidRPr="001204BA">
              <w:rPr>
                <w:rFonts w:ascii="TH SarabunPSK" w:eastAsia="TH Sarabun PSK" w:hAnsi="TH SarabunPSK" w:cs="TH SarabunPSK"/>
              </w:rPr>
              <w:lastRenderedPageBreak/>
              <w:t xml:space="preserve">6.2 </w:t>
            </w:r>
            <w:r w:rsidRPr="001204BA">
              <w:rPr>
                <w:rFonts w:ascii="TH SarabunPSK" w:eastAsia="TH Sarabun PSK" w:hAnsi="TH SarabunPSK" w:cs="TH SarabunPSK"/>
                <w:cs/>
              </w:rPr>
              <w:t>มีการแยกของเสียทั่วไป วัสดุการเกษตรใช้แล้ว ภาชนะบรรจุ มูลสัตว์ ซากพืช หรือของเสียเฉพาะทางได้อย่างเหมาะสม</w:t>
            </w:r>
            <w:r w:rsidRPr="001204BA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Pr="001204BA">
              <w:rPr>
                <w:rFonts w:ascii="TH SarabunPSK" w:eastAsia="TH Sarabun PSK" w:hAnsi="TH SarabunPSK" w:cs="TH SarabunPSK"/>
                <w:cs/>
              </w:rPr>
              <w:t>พื้นที่รองรับของเสียสะอาด เป็นระเบียบ ไม่ก่อให้เกิดการรั่วไหล กลิ่นรบกวน หรือผลกระทบต่อสิ่งแวดล้อม</w:t>
            </w:r>
            <w:r w:rsidRPr="001204BA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Pr="001204BA">
              <w:rPr>
                <w:rFonts w:ascii="TH SarabunPSK" w:eastAsia="TH Sarabun PSK" w:hAnsi="TH SarabunPSK" w:cs="TH SarabunPSK"/>
                <w:cs/>
              </w:rPr>
              <w:t>มีแนวทางรวบรวม ใช้ซ้ำ หมุนเวียนใช้ประโยชน์ ส่งต่อ หรือกำจัดของเสียอย่างเหมาะสม</w:t>
            </w:r>
          </w:p>
          <w:p w14:paraId="4D6A9172" w14:textId="3C27FE5A" w:rsidR="00A35544" w:rsidRPr="00A95D80" w:rsidRDefault="00A35544" w:rsidP="001204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0C881073" w:rsidR="00A35544" w:rsidRPr="00A95D80" w:rsidRDefault="001204BA" w:rsidP="001204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1204BA">
              <w:rPr>
                <w:rFonts w:ascii="TH SarabunPSK" w:eastAsia="TH Sarabun PSK" w:hAnsi="TH SarabunPSK" w:cs="TH SarabunPSK"/>
                <w:cs/>
              </w:rPr>
              <w:t>ภาพถ่ายจุดรวบรวมของเสีย ป้ายประเภทของเสีย บันทึกการรวบรวม หรือหลักฐานการส่งต่อกำจัด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6. </w:t>
            </w:r>
          </w:p>
          <w:p w14:paraId="1EFFF0EF" w14:textId="5DA8601A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00846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56FBFB5" w14:textId="4C965E31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6. </w:t>
            </w:r>
          </w:p>
          <w:p w14:paraId="4E3263D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D36310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B1A8AE6" w14:textId="2BE363A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6. </w:t>
            </w:r>
          </w:p>
          <w:p w14:paraId="618D788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BBEF92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4F750B" w14:textId="1304C80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6. </w:t>
            </w:r>
          </w:p>
          <w:p w14:paraId="4D339CA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6AB028A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749F885" w14:textId="0868360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6. </w:t>
            </w:r>
          </w:p>
          <w:p w14:paraId="41F82AB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F40FC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BCFD1C6" w14:textId="198D62A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</w:p>
        </w:tc>
      </w:tr>
      <w:tr w:rsidR="00F97E8D" w:rsidRPr="00A95D80" w14:paraId="4F67D82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4D553074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2D6D75D" w14:textId="733098F2" w:rsidR="00875B18" w:rsidRPr="00240055" w:rsidRDefault="00875B18" w:rsidP="001204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7. </w:t>
            </w:r>
            <w:r w:rsidR="001204BA"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ความปลอดภัยในการปฏิบัติงานภาคสนาม</w:t>
            </w:r>
          </w:p>
          <w:p w14:paraId="025F45A5" w14:textId="77777777" w:rsidR="001204BA" w:rsidRDefault="001204BA" w:rsidP="001204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1204BA">
              <w:rPr>
                <w:rFonts w:ascii="TH SarabunPSK" w:eastAsia="TH Sarabun PSK" w:hAnsi="TH SarabunPSK" w:cs="TH SarabunPSK"/>
              </w:rPr>
              <w:t xml:space="preserve">7.1 </w:t>
            </w:r>
            <w:r w:rsidRPr="001204BA">
              <w:rPr>
                <w:rFonts w:ascii="TH SarabunPSK" w:eastAsia="TH Sarabun PSK" w:hAnsi="TH SarabunPSK" w:cs="TH SarabunPSK"/>
                <w:cs/>
              </w:rPr>
              <w:t>ทางเดิน จุดปฏิบัติงาน พื้นที่ลาดชัน บ่อ คลอง ร่องน้ำ หรือบริเวณเสี่ยงมีความปลอดภัยและไม่ก่อให้เกิดอันตรายเกินสมควร</w:t>
            </w:r>
            <w:r w:rsidRPr="001204BA">
              <w:rPr>
                <w:rFonts w:ascii="TH SarabunPSK" w:eastAsia="TH Sarabun PSK" w:hAnsi="TH SarabunPSK" w:cs="TH SarabunPSK"/>
              </w:rPr>
              <w:br/>
              <w:t xml:space="preserve">7.2 </w:t>
            </w:r>
            <w:r w:rsidRPr="001204BA">
              <w:rPr>
                <w:rFonts w:ascii="TH SarabunPSK" w:eastAsia="TH Sarabun PSK" w:hAnsi="TH SarabunPSK" w:cs="TH SarabunPSK"/>
                <w:cs/>
              </w:rPr>
              <w:t>มีอุปกรณ์ป้องกันส่วนบุคคลหรืออุปกรณ์ความปลอดภัยที่จำเป็นตามลักษณะงานภาคสนาม</w:t>
            </w:r>
            <w:r w:rsidRPr="001204BA">
              <w:rPr>
                <w:rFonts w:ascii="TH SarabunPSK" w:eastAsia="TH Sarabun PSK" w:hAnsi="TH SarabunPSK" w:cs="TH SarabunPSK"/>
              </w:rPr>
              <w:br/>
              <w:t xml:space="preserve">7.3 </w:t>
            </w:r>
            <w:r w:rsidRPr="001204BA">
              <w:rPr>
                <w:rFonts w:ascii="TH SarabunPSK" w:eastAsia="TH Sarabun PSK" w:hAnsi="TH SarabunPSK" w:cs="TH SarabunPSK"/>
                <w:cs/>
              </w:rPr>
              <w:t>ผู้ปฏิบัติงานรับทราบและปฏิบัติตามข้อกำหนดด้านความปลอดภัยอย่างเหมาะสม</w:t>
            </w:r>
            <w:r w:rsidRPr="001204BA">
              <w:rPr>
                <w:rFonts w:ascii="TH SarabunPSK" w:eastAsia="TH Sarabun PSK" w:hAnsi="TH SarabunPSK" w:cs="TH SarabunPSK"/>
              </w:rPr>
              <w:br/>
              <w:t xml:space="preserve">7.4 </w:t>
            </w:r>
            <w:r w:rsidRPr="001204BA">
              <w:rPr>
                <w:rFonts w:ascii="TH SarabunPSK" w:eastAsia="TH Sarabun PSK" w:hAnsi="TH SarabunPSK" w:cs="TH SarabunPSK"/>
                <w:cs/>
              </w:rPr>
              <w:t>ไม่มีสภาพเสี่ยงจากอุปกรณ์ เครื่องจักร สัตว์ น้ำลึก พื้นลื่น สาร หรือกิจกรรมในพื้นที่โดยขาดการควบคุม</w:t>
            </w:r>
          </w:p>
          <w:p w14:paraId="308FE58E" w14:textId="71BD3320" w:rsidR="00875B18" w:rsidRPr="00A95D80" w:rsidRDefault="00875B18" w:rsidP="001204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3A5FD5F2" w:rsidR="00A35544" w:rsidRPr="00A95D80" w:rsidRDefault="001204BA" w:rsidP="001204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1204BA">
              <w:rPr>
                <w:rFonts w:ascii="TH SarabunPSK" w:eastAsia="TH Sarabun PSK" w:hAnsi="TH SarabunPSK" w:cs="TH SarabunPSK"/>
                <w:cs/>
              </w:rPr>
              <w:t>ภาพถ่ายจุดเสี่ยง อุปกรณ์ป้องกัน ป้ายเตือน บันทึกการตรวจสอบ หรือหลักฐานการกำกับดูแล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F98BEE8" w14:textId="7F2ADC2B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71E08180" w14:textId="7690A853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4CD506AF" w14:textId="7585AD86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236E32BB" w14:textId="6834F04B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21ABDD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D1D9E1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2952CEE" w14:textId="52160716" w:rsidR="00A35544" w:rsidRPr="00A95D80" w:rsidRDefault="00A35544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E1D294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FC44A06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3858B6D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E6B8789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E3B716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7AA785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E9721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14095A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5BACB71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0A1B6D5F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593F80C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743C61B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2D4B24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9C9B43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8A61D1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7B633B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13EB278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F5878C1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01D509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6D4EB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A138B1B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5C56F38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2489A8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765DD994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0970F21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D04F303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896609A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ACC5E94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11601DE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2A4C7700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2B20A14" w14:textId="5AD407E7" w:rsidR="00F97E8D" w:rsidRPr="00240055" w:rsidRDefault="0014570A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8. </w:t>
            </w:r>
            <w:r w:rsidR="00041162"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>ความพร้อมต่อเหตุฉุกเฉินและเหตุไม่พึงประสงค์</w:t>
            </w:r>
          </w:p>
          <w:p w14:paraId="4D07C781" w14:textId="77777777" w:rsidR="00041162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041162">
              <w:rPr>
                <w:rFonts w:ascii="TH SarabunPSK" w:eastAsia="TH Sarabun PSK" w:hAnsi="TH SarabunPSK" w:cs="TH SarabunPSK"/>
              </w:rPr>
              <w:t xml:space="preserve">8.1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มีแนวทางปฏิบัติเมื่อเกิดเหตุฉุกเฉิน เช่น อุบัติเหตุ น้ำท่วม ไฟไหม้ การรั่วไหล หรือเหตุจากสัตว์และเครื่องจักร อย่างชัดเจน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มีอุปกรณ์ฉุกเฉินหรืออุปกรณ์ช่วยเหลือเบื้องต้นที่จำเป็นและพร้อมใช้งานตามลักษณะพื้นที่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มีการกำหนดจุดติดต่อ จุดรวมพล หรือแนวทางสื่อสารเมื่อเกิดเหตุฉุกเฉินอย่างเหมาะสม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ผู้รับผิดชอบและผู้ใช้พื้นที่สามารถรับรู้แนวทางปฏิบัติเมื่อเกิดเหตุฉุกเฉินได้</w:t>
            </w:r>
          </w:p>
          <w:p w14:paraId="392CA599" w14:textId="1BC76F5B" w:rsidR="0014570A" w:rsidRPr="00A95D80" w:rsidRDefault="0014570A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602F40EF" w:rsidR="009E1C82" w:rsidRPr="009E1C82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041162">
              <w:rPr>
                <w:rFonts w:ascii="TH SarabunPSK" w:eastAsia="TH Sarabun PSK" w:hAnsi="TH SarabunPSK" w:cs="TH SarabunPSK"/>
                <w:cs/>
              </w:rPr>
              <w:t>แผนฉุกเฉิน ภาพถ่ายอุปกรณ์ฉุกเฉิน รายชื่อผู้ประสานงาน หรือบันทึกการตรวจสอบ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656DDDB" w14:textId="0719A79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D89FEAA" w14:textId="77C71C8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1FB8D03" w14:textId="7C3B1D5A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4A5D69FB" w14:textId="314E99A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CB79D5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790725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B7EA32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3445260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BD153E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88CB1F1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391957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1C404EA8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6A1650B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7523FDA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0C618A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934CD9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09BF0F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01C3EF2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4B9C890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65014A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F3CBA2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67BEE15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0D842D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23880ED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35AE0973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13122F3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0743CA3B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3831B2E" w14:textId="03175D3B" w:rsidR="00884B9A" w:rsidRPr="00240055" w:rsidRDefault="00884B9A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041162"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>การบำรุงรักษาและการตรวจสอบพื้นที่ เครื่องมือ และระบบประกอบ</w:t>
            </w:r>
          </w:p>
          <w:p w14:paraId="1F104B48" w14:textId="77777777" w:rsidR="00041162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041162">
              <w:rPr>
                <w:rFonts w:ascii="TH SarabunPSK" w:eastAsia="TH Sarabun PSK" w:hAnsi="TH SarabunPSK" w:cs="TH SarabunPSK"/>
              </w:rPr>
              <w:t xml:space="preserve">9.1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มีการตรวจสอบสภาพโรงเรือน คอก บ่อ รั้ว ระบบน้ำ เครื่องมือ หรืออุปกรณ์ที่สำคัญอย่างสม่ำเสมอ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9.2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มีแผนการบำรุงรักษา หรือการแจ้งซ่อมเมื่อพบความชำรุด</w:t>
            </w:r>
            <w:r w:rsidRPr="00041162">
              <w:rPr>
                <w:rFonts w:ascii="TH SarabunPSK" w:eastAsia="TH Sarabun PSK" w:hAnsi="TH SarabunPSK" w:cs="TH SarabunPSK"/>
                <w:cs/>
              </w:rPr>
              <w:lastRenderedPageBreak/>
              <w:t>เสียหาย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9.3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จุดที่มีผลต่อความปลอดภัยและการใช้งานได้รับการแก้ไข ปรับปรุง หรือบำรุงรักษาอย่างเหมาะสม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9.4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มีการบันทึกผลการตรวจสอบและการบำรุงรักษาไว้อย่างเป็นระบบ</w:t>
            </w:r>
          </w:p>
          <w:p w14:paraId="08D16617" w14:textId="141C5C5E" w:rsidR="00884B9A" w:rsidRPr="00A95D80" w:rsidRDefault="00884B9A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4F2E57A6" w:rsidR="00884B9A" w:rsidRPr="00F97E8D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041162">
              <w:rPr>
                <w:rFonts w:ascii="TH SarabunPSK" w:eastAsia="TH Sarabun PSK" w:hAnsi="TH SarabunPSK" w:cs="TH SarabunPSK"/>
                <w:cs/>
              </w:rPr>
              <w:t>บันทึกตรวจสอบ บันทึกบำรุงรักษา ใบแจ้งซ่อม หรือหลักฐานการปรับปรุง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9. </w:t>
            </w:r>
          </w:p>
          <w:p w14:paraId="66956C52" w14:textId="54DFFED2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D6961CE" w14:textId="13BBD02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1ED9D169" w14:textId="0AFFDE4B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437E1D" w14:textId="2EEF4A3B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2949F7A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9. </w:t>
            </w:r>
          </w:p>
          <w:p w14:paraId="0CC04741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77A3C2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3762EFE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99A1FD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58C3B04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9. </w:t>
            </w:r>
          </w:p>
          <w:p w14:paraId="222042EF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AB49C6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0DE1ADA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CFD8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31ACCC9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9. </w:t>
            </w:r>
          </w:p>
          <w:p w14:paraId="089CF3F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847CBD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5645F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36BD4EF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178B12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9. </w:t>
            </w:r>
          </w:p>
          <w:p w14:paraId="2516C8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76236C04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7F3D11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FA907BD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429ADA3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2EE45C7D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BAA4C9D" w14:textId="4B7B829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49F1A3" w14:textId="4E30D9B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C7C273" w14:textId="3C99FAA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7B6D26" w14:textId="01BC6DC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172D8F" w14:textId="6FFF704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3BB03A" w14:textId="1B374B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3587A" w:rsidRPr="00A95D80" w14:paraId="6F8B0A5E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233DFD7" w14:textId="0AC3C467" w:rsidR="00643243" w:rsidRPr="00240055" w:rsidRDefault="00643243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041162"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>การควบคุมการเข้าถึง การกำกับดูแล และวินัยของผู้ใช้พื้นที่ฟาร์ม</w:t>
            </w:r>
          </w:p>
          <w:p w14:paraId="6F1AFCF8" w14:textId="77777777" w:rsidR="00041162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041162">
              <w:rPr>
                <w:rFonts w:ascii="TH SarabunPSK" w:eastAsia="TH Sarabun PSK" w:hAnsi="TH SarabunPSK" w:cs="TH SarabunPSK"/>
              </w:rPr>
              <w:t xml:space="preserve">10.1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มีการกำหนดขอบเขตการเข้าใช้หรือสิทธิการเข้าถึงพื้นที่ตามความเหมาะสม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มีการกำกับดูแลผู้เรียน ผู้ปฏิบัติงาน หรือผู้เยี่ยมชมในระหว่างการใช้งานพื้นที่อย่างเหมาะสม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ผู้ใช้พื้นที่ปฏิบัติตามระเบียบ ข้อกำหนด และมาตรฐานการใช้พื้นที่อย่างเหมาะสม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ผู้ใช้พื้นที่ดูแลวัสดุ อุปกรณ์ และพื้นที่หลังใช้งานให้สะอาด เป็นระเบียบ และให้ความร่วมมือในการปรับปรุงพื้นที่</w:t>
            </w:r>
          </w:p>
          <w:p w14:paraId="4C0A47E4" w14:textId="6AEF0836" w:rsidR="00643243" w:rsidRPr="00A95D80" w:rsidRDefault="00643243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31BE320C" w:rsidR="00643243" w:rsidRPr="00A95D80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041162">
              <w:rPr>
                <w:rFonts w:ascii="TH SarabunPSK" w:eastAsia="TH Sarabun PSK" w:hAnsi="TH SarabunPSK" w:cs="TH SarabunPSK"/>
                <w:cs/>
              </w:rPr>
              <w:t>ระเบียบการใช้พื้นที่ สมุดลงชื่อ แบบขอใช้พื้นที่ บันทึกการสื่อสาร ภาพกิจกรรม หรือหลักฐานการกำกับดูแล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CE60A3" w14:textId="405D60D8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3E5E2A0D" w14:textId="03A3C63A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D801096" w14:textId="0B0F3D6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509187D" w14:textId="58831E9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78FD76FB" w14:textId="5030E735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ECA79E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B1234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2DA3262C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6FC357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49CA52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38795BA2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2BD16D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0126B1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6C3652E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7B184D3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6E58738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5254F5CE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066D21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D8C262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1FA5D96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8924046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5DB8A0E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0F02D3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7A679EF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58FBA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74BBBE3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17E2950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4003C55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6BB68E4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557DBE78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6C0658" w:rsidRPr="00A95D80" w14:paraId="4D4D998C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616613F5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F95A842" w14:textId="76BFE210" w:rsidR="006B7273" w:rsidRPr="00240055" w:rsidRDefault="006B7273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11. </w:t>
            </w:r>
            <w:r w:rsidR="00041162"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>การสื่อสารมาตรฐานพื้นที่และการปรับปรุงอย่างต่อเนื่อง</w:t>
            </w:r>
          </w:p>
          <w:p w14:paraId="52BA00B3" w14:textId="77777777" w:rsidR="00041162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041162">
              <w:rPr>
                <w:rFonts w:ascii="TH SarabunPSK" w:eastAsia="TH Sarabun PSK" w:hAnsi="TH SarabunPSK" w:cs="TH SarabunPSK"/>
              </w:rPr>
              <w:t xml:space="preserve">11.1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มีการสื่อสารมาตรฐาน แนวปฏิบัติ หรือข้อกำหนดการใช้พื้นที่ภาคสนามให้ผู้เกี่ยวข้องรับทราบอย่างชัดเจน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11.2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มีการกำหนดผู้รับผิดชอบพื้นที่หรือผู้กำกับติดตามในแต่ละจุดอย่างเหมาะสม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11.3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มีการตรวจติดตาม ประเมินผล หรือทบทวนสภาพพื้นที่เป็นระยะตามรอบเวลาที่กำหนด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11.4 </w:t>
            </w:r>
            <w:r w:rsidRPr="00041162">
              <w:rPr>
                <w:rFonts w:ascii="TH SarabunPSK" w:eastAsia="TH Sarabun PSK" w:hAnsi="TH SarabunPSK" w:cs="TH SarabunPSK"/>
                <w:cs/>
              </w:rPr>
              <w:t>มีการนำข้อเสนอแนะจากการตรวจครั้งก่อนมาปรับปรุงแก้ไข และสามารถแสดงผลการปรับปรุงได้อย่างชัดเจน</w:t>
            </w:r>
          </w:p>
          <w:p w14:paraId="05E46D8E" w14:textId="27D5DE33" w:rsidR="006B7273" w:rsidRPr="00A95D80" w:rsidRDefault="006B7273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9182F3C" w14:textId="6CA2F405" w:rsidR="006B7273" w:rsidRPr="00A95D80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041162">
              <w:rPr>
                <w:rFonts w:ascii="TH SarabunPSK" w:eastAsia="TH Sarabun PSK" w:hAnsi="TH SarabunPSK" w:cs="TH SarabunPSK"/>
                <w:cs/>
              </w:rPr>
              <w:t>ป้ายสื่อสาร คำสั่งมอบหมาย แบบตรวจรอบก่อน ภาพก่อนและหลังการปรับปรุง หรือบันทึกการติดตาม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248A4D5" w14:textId="61FF6FE5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47E86C06" w14:textId="58384F58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3A850A8E" w14:textId="1D096EA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1CF2C467" w14:textId="41264C9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8655C97" w14:textId="35DF574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539DD70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94F475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71A57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FD8D9C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356277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6B352FC9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7277224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5F6A421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0A75B5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0C9B72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8516E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CDA3A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D277DF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67184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5A1AB96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E476FF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259E745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4AE2679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AAC6C2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3BE411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4D464F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190C7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BF998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3372483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248E38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014CCC4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7A46197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E4B90E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4027C1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5EF1D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FFAB2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DB03A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7228FEF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29C9C13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3C0533A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E9BE9C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2E65770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931BD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79EA1B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15628C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6C0658" w:rsidRPr="00A95D80" w14:paraId="6A0AF6E3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B1C08A0" w14:textId="3138614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83BAFE" w14:textId="05ABE55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1A96616" w14:textId="6E8A6E0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ABE1C3B" w14:textId="34A4DE1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4DCCCA" w14:textId="3930C18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5B6348D" w14:textId="3B5E3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041162" w:rsidRPr="00A95D80" w14:paraId="1CBD231C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770F6FC" w14:textId="25C8C2DB" w:rsidR="00D64AA6" w:rsidRPr="00240055" w:rsidRDefault="006B7273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12. </w:t>
            </w:r>
            <w:r w:rsidR="00041162"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ผลการประเมินความพึงพอใจของการใช้ฟาร์ม</w:t>
            </w:r>
            <w:r w:rsidR="00041162" w:rsidRPr="00240055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="00041162" w:rsidRPr="00240055">
              <w:rPr>
                <w:rFonts w:ascii="TH SarabunPSK" w:eastAsia="TH Sarabun PSK" w:hAnsi="TH SarabunPSK" w:cs="TH SarabunPSK"/>
                <w:b/>
                <w:bCs/>
                <w:cs/>
              </w:rPr>
              <w:t>ชื่อหรือหมายเลขพื้นที่ .................................................</w:t>
            </w:r>
          </w:p>
          <w:p w14:paraId="15CAFB79" w14:textId="77777777" w:rsidR="00041162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041162">
              <w:rPr>
                <w:rFonts w:ascii="TH SarabunPSK" w:eastAsia="TH Sarabun PSK" w:hAnsi="TH SarabunPSK" w:cs="TH SarabunPSK"/>
              </w:rPr>
              <w:t xml:space="preserve">12.1 </w:t>
            </w:r>
            <w:r w:rsidRPr="00041162">
              <w:rPr>
                <w:rFonts w:ascii="TH SarabunPSK" w:eastAsia="TH Sarabun PSK" w:hAnsi="TH SarabunPSK" w:cs="TH SarabunPSK"/>
                <w:cs/>
                <w:lang w:val="en-US"/>
              </w:rPr>
              <w:t xml:space="preserve">มีการสำรวจความพึงพอใจของผู้ใช้ฟาร์มอย่างน้อยปีละ </w:t>
            </w:r>
            <w:r w:rsidRPr="00041162">
              <w:rPr>
                <w:rFonts w:ascii="TH SarabunPSK" w:eastAsia="TH Sarabun PSK" w:hAnsi="TH SarabunPSK" w:cs="TH SarabunPSK"/>
              </w:rPr>
              <w:t xml:space="preserve">1 </w:t>
            </w:r>
            <w:r w:rsidRPr="00041162">
              <w:rPr>
                <w:rFonts w:ascii="TH SarabunPSK" w:eastAsia="TH Sarabun PSK" w:hAnsi="TH SarabunPSK" w:cs="TH SarabunPSK"/>
                <w:cs/>
                <w:lang w:val="en-US"/>
              </w:rPr>
              <w:t xml:space="preserve">ครั้ง หรือภาคการศึกษาละ </w:t>
            </w:r>
            <w:r w:rsidRPr="00041162">
              <w:rPr>
                <w:rFonts w:ascii="TH SarabunPSK" w:eastAsia="TH Sarabun PSK" w:hAnsi="TH SarabunPSK" w:cs="TH SarabunPSK"/>
              </w:rPr>
              <w:t xml:space="preserve">1 </w:t>
            </w:r>
            <w:r w:rsidRPr="00041162">
              <w:rPr>
                <w:rFonts w:ascii="TH SarabunPSK" w:eastAsia="TH Sarabun PSK" w:hAnsi="TH SarabunPSK" w:cs="TH SarabunPSK"/>
                <w:cs/>
                <w:lang w:val="en-US"/>
              </w:rPr>
              <w:t xml:space="preserve">ครั้ง ตามความเหมาะสม และแสดงผลเป็นค่าเฉลี่ยระดับความพึงพอใจ </w:t>
            </w:r>
            <w:r w:rsidRPr="00041162">
              <w:rPr>
                <w:rFonts w:ascii="TH SarabunPSK" w:eastAsia="TH Sarabun PSK" w:hAnsi="TH SarabunPSK" w:cs="TH SarabunPSK"/>
              </w:rPr>
              <w:t xml:space="preserve">1 </w:t>
            </w:r>
            <w:r w:rsidRPr="00041162">
              <w:rPr>
                <w:rFonts w:ascii="TH SarabunPSK" w:eastAsia="TH Sarabun PSK" w:hAnsi="TH SarabunPSK" w:cs="TH SarabunPSK"/>
                <w:cs/>
                <w:lang w:val="en-US"/>
              </w:rPr>
              <w:t xml:space="preserve">ถึง </w:t>
            </w:r>
            <w:r w:rsidRPr="00041162">
              <w:rPr>
                <w:rFonts w:ascii="TH SarabunPSK" w:eastAsia="TH Sarabun PSK" w:hAnsi="TH SarabunPSK" w:cs="TH SarabunPSK"/>
              </w:rPr>
              <w:t xml:space="preserve">5 </w:t>
            </w:r>
            <w:r w:rsidRPr="00041162">
              <w:rPr>
                <w:rFonts w:ascii="TH SarabunPSK" w:eastAsia="TH Sarabun PSK" w:hAnsi="TH SarabunPSK" w:cs="TH SarabunPSK"/>
                <w:cs/>
                <w:lang w:val="en-US"/>
              </w:rPr>
              <w:t xml:space="preserve">ผลการประเมินเฉลี่ย .......... </w:t>
            </w:r>
            <w:r w:rsidRPr="00041162">
              <w:rPr>
                <w:rFonts w:ascii="TH SarabunPSK" w:eastAsia="TH Sarabun PSK" w:hAnsi="TH SarabunPSK" w:cs="TH SarabunPSK"/>
                <w:cs/>
                <w:lang w:val="en-US"/>
              </w:rPr>
              <w:lastRenderedPageBreak/>
              <w:t>คะแนน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12.2 </w:t>
            </w:r>
            <w:r w:rsidRPr="00041162">
              <w:rPr>
                <w:rFonts w:ascii="TH SarabunPSK" w:eastAsia="TH Sarabun PSK" w:hAnsi="TH SarabunPSK" w:cs="TH SarabunPSK"/>
                <w:cs/>
                <w:lang w:val="en-US"/>
              </w:rPr>
              <w:t>มีการสรุปผลความพึงพอใจและข้อเสนอแนะในประเด็นด้านความสะอาด ความพร้อมใช้งาน ความปลอดภัย และสภาพแวดล้อมการปฏิบัติงาน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12.3 </w:t>
            </w:r>
            <w:r w:rsidRPr="00041162">
              <w:rPr>
                <w:rFonts w:ascii="TH SarabunPSK" w:eastAsia="TH Sarabun PSK" w:hAnsi="TH SarabunPSK" w:cs="TH SarabunPSK"/>
                <w:cs/>
                <w:lang w:val="en-US"/>
              </w:rPr>
              <w:t>มีการวิเคราะห์ประเด็นที่ควรปรับปรุงจากผลความพึงพอใจ และกำหนดแนวทางแก้ไขอย่างชัดเจน</w:t>
            </w:r>
            <w:r w:rsidRPr="00041162">
              <w:rPr>
                <w:rFonts w:ascii="TH SarabunPSK" w:eastAsia="TH Sarabun PSK" w:hAnsi="TH SarabunPSK" w:cs="TH SarabunPSK"/>
              </w:rPr>
              <w:br/>
              <w:t xml:space="preserve">12.4 </w:t>
            </w:r>
            <w:r w:rsidRPr="00041162">
              <w:rPr>
                <w:rFonts w:ascii="TH SarabunPSK" w:eastAsia="TH Sarabun PSK" w:hAnsi="TH SarabunPSK" w:cs="TH SarabunPSK"/>
                <w:cs/>
                <w:lang w:val="en-US"/>
              </w:rPr>
              <w:t>มีการนำผลการประเมินความพึงพอใจไปใช้ปรับปรุงฟาร์ม และสื่อสารผลการปรับปรุงให้ผู้เกี่ยวข้องรับทราบ</w:t>
            </w:r>
          </w:p>
          <w:p w14:paraId="3DCFC611" w14:textId="22D30DF3" w:rsidR="006B7273" w:rsidRPr="00A95D80" w:rsidRDefault="006B7273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E67B32" w14:textId="1FBE0AA3" w:rsidR="006B7273" w:rsidRPr="00A95D80" w:rsidRDefault="00041162" w:rsidP="00041162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041162">
              <w:rPr>
                <w:rFonts w:ascii="TH SarabunPSK" w:eastAsia="TH Sarabun PSK" w:hAnsi="TH SarabunPSK" w:cs="TH SarabunPSK"/>
                <w:cs/>
              </w:rPr>
              <w:t>แบบสอบถามความพึงพอใจ รายงานสรุปผลการประเมิน ตารางสรุปข้อเสนอแนะ บันทึกการวิเคราะห์ผล และหลักฐานแสดงการปรับปรุงแก้ไขจากผลการประเมิน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E447E2C" w14:textId="7E15F3C3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12. </w:t>
            </w:r>
          </w:p>
          <w:p w14:paraId="04A95832" w14:textId="1A50C4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6FA93374" w14:textId="02B5A721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927D94F" w14:textId="6532D3EE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8C88265" w14:textId="17AB72E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F3F163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244E8D2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A47EC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F112B7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904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12. </w:t>
            </w:r>
          </w:p>
          <w:p w14:paraId="71BBFF7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5443C98D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797F9E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2C5B82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D9A7E6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00B4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5EDCF8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0BE643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29855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12. </w:t>
            </w:r>
          </w:p>
          <w:p w14:paraId="5EEC8BD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3BE2E1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21FA366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705699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5B1198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62D2F0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E72EBD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316FA2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1155C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12. </w:t>
            </w:r>
          </w:p>
          <w:p w14:paraId="3F157D8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67C842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1E667D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5F2997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9AF0D3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9A015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32601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3878D2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F1F9007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12. </w:t>
            </w:r>
          </w:p>
          <w:p w14:paraId="48E5154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176D98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27DC62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0E2761E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17E3499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8BC1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D7B338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23EC29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041162" w:rsidRPr="00A95D80" w14:paraId="0C829B64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006BB9" w14:textId="1A52D4D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31A047" w14:textId="7BD275F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DE983D" w14:textId="54053144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F832AD6" w14:textId="663FED1F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0F22F2" w14:textId="3D789BE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BC512B" w14:textId="570288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785AE7" w:rsidRPr="00A95D80" w14:paraId="4F9099B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9630852" w14:textId="28AE1CCC" w:rsidR="00785AE7" w:rsidRPr="00A95D80" w:rsidRDefault="00785AE7" w:rsidP="00785AE7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7432BED" w14:textId="47E35D5C" w:rsidR="00785AE7" w:rsidRPr="00A95D80" w:rsidRDefault="00785AE7" w:rsidP="00785AE7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F8D96D" w14:textId="1784FF21" w:rsidR="00785AE7" w:rsidRPr="00A95D80" w:rsidRDefault="00785AE7" w:rsidP="00785AE7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B9D22A" w14:textId="771F55A0" w:rsidR="00785AE7" w:rsidRPr="00A95D80" w:rsidRDefault="00785AE7" w:rsidP="00785AE7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C04523" w14:textId="068C5376" w:rsidR="00785AE7" w:rsidRPr="00A95D80" w:rsidRDefault="00785AE7" w:rsidP="00785AE7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D292C2E" w14:textId="1FC541EE" w:rsidR="00785AE7" w:rsidRPr="00A95D80" w:rsidRDefault="00785AE7" w:rsidP="00785AE7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117B43" w:rsidRPr="00A95D80" w14:paraId="58B786C8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9D93D1" w14:textId="75604624" w:rsidR="00117B43" w:rsidRPr="00A95D80" w:rsidRDefault="009B08EB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</w:t>
            </w:r>
            <w:r w:rsidR="00117B43"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="00117B43" w:rsidRPr="00A95D80">
              <w:rPr>
                <w:rFonts w:ascii="TH SarabunPSK" w:eastAsia="TH Sarabun PSK" w:hAnsi="TH SarabunPSK" w:cs="TH SarabunPSK"/>
                <w:color w:val="000000"/>
                <w:cs/>
              </w:rPr>
              <w:t xml:space="preserve"> (ร้อยละ)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A3CA354" w14:textId="2370F466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527E4B" w14:textId="3F5CC4F2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C3E69A" w14:textId="64FC5439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72763D" w14:textId="3F3806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E2EE943" w14:textId="635EE0CD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6C0658" w:rsidRPr="00A95D80" w14:paraId="33EDDB29" w14:textId="77777777" w:rsidTr="00117B4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  <w:tr w:rsidR="006B7273" w:rsidRPr="00A95D80" w14:paraId="53B862E2" w14:textId="77777777" w:rsidTr="00117B43">
        <w:tc>
          <w:tcPr>
            <w:tcW w:w="0" w:type="auto"/>
            <w:tcBorders>
              <w:top w:val="single" w:sz="4" w:space="0" w:color="auto"/>
            </w:tcBorders>
          </w:tcPr>
          <w:p w14:paraId="2C2D9B71" w14:textId="455299FC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CB0FC3D" w14:textId="5A4658F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C9A738" w14:textId="64EEE43B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21014F" w14:textId="6662863C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3C181A" w14:textId="4D2D2E8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758692" w14:textId="1AAD041A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</w:tbl>
    <w:p w14:paraId="1FF0E526" w14:textId="34FC6EA2" w:rsidR="0016739F" w:rsidRPr="00A95D80" w:rsidRDefault="00E70E1E" w:rsidP="00A95D80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/>
        </w:rPr>
      </w:pPr>
      <w:r>
        <w:rPr>
          <w:rFonts w:ascii="TH SarabunPSK" w:eastAsia="TH Sarabun PSK" w:hAnsi="TH SarabunPSK" w:cs="TH SarabunPSK" w:hint="cs"/>
          <w:b/>
          <w:bCs/>
          <w:cs/>
        </w:rPr>
        <w:t xml:space="preserve">หมายเหตุ </w:t>
      </w:r>
      <w:r w:rsidRPr="00E70E1E">
        <w:rPr>
          <w:rFonts w:ascii="TH SarabunPSK" w:eastAsia="TH Sarabun PSK" w:hAnsi="TH SarabunPSK" w:cs="TH SarabunPSK" w:hint="cs"/>
          <w:cs/>
        </w:rPr>
        <w:t>การ</w:t>
      </w:r>
      <w:r w:rsidR="000D7936" w:rsidRPr="00E70E1E">
        <w:rPr>
          <w:rFonts w:ascii="TH SarabunPSK" w:eastAsia="TH Sarabun PSK" w:hAnsi="TH SarabunPSK" w:cs="TH SarabunPSK"/>
          <w:cs/>
        </w:rPr>
        <w:t>ให้คะแนน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และ </w:t>
      </w:r>
      <w:r w:rsidR="000D7936" w:rsidRPr="00A95D80">
        <w:rPr>
          <w:rFonts w:ascii="TH SarabunPSK" w:eastAsia="TH Sarabun PSK" w:hAnsi="TH SarabunPSK" w:cs="TH SarabunPSK"/>
        </w:rPr>
        <w:t>0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68980358" w14:textId="77777777" w:rsidR="00A95D80" w:rsidRPr="00A95D80" w:rsidRDefault="00A95D80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</w:p>
    <w:p w14:paraId="686285C4" w14:textId="6C05B486" w:rsidR="000D7936" w:rsidRDefault="00BA79DE" w:rsidP="00BA79DE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  <w:r w:rsidRPr="00A95D80">
        <w:rPr>
          <w:rFonts w:ascii="TH SarabunPSK" w:eastAsia="TH Sarabun PSK" w:hAnsi="TH SarabunPSK" w:cs="TH SarabunPSK"/>
          <w:b/>
          <w:bCs/>
          <w:cs/>
        </w:rPr>
        <w:t>ตาราง</w:t>
      </w:r>
      <w:r w:rsidR="00E34922">
        <w:rPr>
          <w:rFonts w:ascii="TH SarabunPSK" w:eastAsia="TH Sarabun PSK" w:hAnsi="TH SarabunPSK" w:cs="TH SarabunPSK" w:hint="cs"/>
          <w:b/>
          <w:bCs/>
          <w:cs/>
        </w:rPr>
        <w:t xml:space="preserve">ที่ 3 </w:t>
      </w:r>
      <w:r w:rsidRPr="00A95D80">
        <w:rPr>
          <w:rFonts w:ascii="TH SarabunPSK" w:eastAsia="TH Sarabun PSK" w:hAnsi="TH SarabunPSK" w:cs="TH SarabunPSK"/>
          <w:b/>
          <w:bCs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p w14:paraId="4B029116" w14:textId="77777777" w:rsidR="00041162" w:rsidRDefault="00041162" w:rsidP="00BA79DE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405"/>
        <w:gridCol w:w="3686"/>
        <w:gridCol w:w="3645"/>
      </w:tblGrid>
      <w:tr w:rsidR="00BA79DE" w:rsidRPr="00A95D80" w14:paraId="151866BA" w14:textId="77777777" w:rsidTr="00041162">
        <w:trPr>
          <w:tblHeader/>
        </w:trPr>
        <w:tc>
          <w:tcPr>
            <w:tcW w:w="1235" w:type="pct"/>
          </w:tcPr>
          <w:p w14:paraId="3BDD4B2B" w14:textId="26778ECD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A95D80" w14:paraId="513C8C7D" w14:textId="77777777" w:rsidTr="00BA79DE">
        <w:tc>
          <w:tcPr>
            <w:tcW w:w="5000" w:type="pct"/>
            <w:gridSpan w:val="3"/>
          </w:tcPr>
          <w:p w14:paraId="53327197" w14:textId="68798393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</w:p>
        </w:tc>
      </w:tr>
      <w:tr w:rsidR="00BA79DE" w:rsidRPr="00A95D80" w14:paraId="0BF32C92" w14:textId="77777777" w:rsidTr="00BA79DE">
        <w:tc>
          <w:tcPr>
            <w:tcW w:w="1235" w:type="pct"/>
          </w:tcPr>
          <w:p w14:paraId="3BEE046A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45546F92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A95D80" w14:paraId="13E56AB4" w14:textId="77777777" w:rsidTr="00BA79DE">
        <w:tc>
          <w:tcPr>
            <w:tcW w:w="1235" w:type="pct"/>
          </w:tcPr>
          <w:p w14:paraId="5349136C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53969B22" w14:textId="77777777" w:rsidTr="00BA79DE">
        <w:tc>
          <w:tcPr>
            <w:tcW w:w="1235" w:type="pct"/>
          </w:tcPr>
          <w:p w14:paraId="64E4A3FB" w14:textId="2D9FB19B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70F1BC7C" w14:textId="77777777" w:rsidTr="00BA79DE">
        <w:tc>
          <w:tcPr>
            <w:tcW w:w="1235" w:type="pct"/>
          </w:tcPr>
          <w:p w14:paraId="35E57758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1054A142" w14:textId="77777777" w:rsidR="00135BBF" w:rsidRPr="00A95D80" w:rsidRDefault="00135BBF" w:rsidP="00365FE6">
      <w:pPr>
        <w:rPr>
          <w:rFonts w:ascii="TH SarabunPSK" w:eastAsia="TH Sarabun PSK" w:hAnsi="TH SarabunPSK" w:cs="TH SarabunPSK"/>
        </w:rPr>
      </w:pPr>
    </w:p>
    <w:sectPr w:rsidR="00135BBF" w:rsidRPr="00A95D80" w:rsidSect="00204D9F">
      <w:pgSz w:w="11906" w:h="16838"/>
      <w:pgMar w:top="1440" w:right="1080" w:bottom="1440" w:left="108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5B428" w14:textId="77777777" w:rsidR="00C5457E" w:rsidRDefault="00C5457E" w:rsidP="007D7B21">
      <w:pPr>
        <w:spacing w:after="0"/>
      </w:pPr>
      <w:r>
        <w:separator/>
      </w:r>
    </w:p>
  </w:endnote>
  <w:endnote w:type="continuationSeparator" w:id="0">
    <w:p w14:paraId="48A449FB" w14:textId="77777777" w:rsidR="00C5457E" w:rsidRDefault="00C5457E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9E4EBE5-5A93-4D16-8DA9-407684819162}"/>
    <w:embedBold r:id="rId2" w:fontKey="{4C61D359-DD42-4AA0-A4F2-362E876DAA1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5A47139-BB53-48EA-B847-582188F089E8}"/>
    <w:embedBold r:id="rId4" w:fontKey="{CC1D5B39-0D87-4667-9897-CC157A416DAB}"/>
    <w:embedItalic r:id="rId5" w:fontKey="{25F76C40-5C98-4C94-8750-F35915FD2C7E}"/>
  </w:font>
  <w:font w:name="Play">
    <w:charset w:val="00"/>
    <w:family w:val="auto"/>
    <w:pitch w:val="default"/>
    <w:embedRegular r:id="rId6" w:fontKey="{3F9E0E4E-36C5-4369-B508-2EE44329919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1321A50-FA45-4FD9-B719-3DC433E40F7A}"/>
    <w:embedItalic r:id="rId8" w:fontKey="{17D81094-70E6-4BAD-96D5-4E4FABB1B79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97FA12A7-6BDB-49A2-90D9-6E3C900B82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BC567F35-1280-42CD-AD86-DEAD3C2DF6E1}"/>
    <w:embedBold r:id="rId11" w:fontKey="{EA6090AC-A3B2-4C7E-A5D6-27941C5177B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127A0780-FD3F-4BD6-B068-88380727A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  <w:rPr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2A3E4" w14:textId="77777777" w:rsidR="00C5457E" w:rsidRDefault="00C5457E" w:rsidP="007D7B21">
      <w:pPr>
        <w:spacing w:after="0"/>
      </w:pPr>
      <w:r>
        <w:separator/>
      </w:r>
    </w:p>
  </w:footnote>
  <w:footnote w:type="continuationSeparator" w:id="0">
    <w:p w14:paraId="3848A5A7" w14:textId="77777777" w:rsidR="00C5457E" w:rsidRDefault="00C5457E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EB59" w14:textId="17BEBEF0" w:rsidR="007D7B21" w:rsidRPr="00FC7848" w:rsidRDefault="00471F9A" w:rsidP="00FC7848">
    <w:pPr>
      <w:pStyle w:val="af0"/>
      <w:jc w:val="right"/>
      <w:rPr>
        <w:rFonts w:ascii="TH SarabunPSK" w:hAnsi="TH SarabunPSK" w:cs="TH SarabunPSK"/>
        <w:b/>
        <w:bCs/>
        <w:szCs w:val="24"/>
        <w:cs/>
        <w:lang w:val="en-US"/>
      </w:rPr>
    </w:pPr>
    <w:r w:rsidRPr="00FC7848">
      <w:rPr>
        <w:rFonts w:ascii="TH SarabunPSK" w:eastAsia="TH Sarabun PSK" w:hAnsi="TH SarabunPSK" w:cs="TH SarabunPSK"/>
        <w:b/>
        <w:bCs/>
        <w:szCs w:val="24"/>
        <w:lang w:val="en-US"/>
      </w:rPr>
      <w:t>G02-</w:t>
    </w:r>
    <w:r w:rsidR="00FC7848" w:rsidRPr="00FC7848">
      <w:rPr>
        <w:rFonts w:ascii="TH SarabunPSK" w:hAnsi="TH SarabunPSK" w:cs="TH SarabunPSK"/>
        <w:b/>
        <w:bCs/>
        <w:szCs w:val="24"/>
        <w:cs/>
        <w:lang w:val="en-US"/>
      </w:rPr>
      <w:t>งานฟาร์ม</w:t>
    </w:r>
    <w:r w:rsidR="00FC7848">
      <w:rPr>
        <w:rFonts w:ascii="TH SarabunPSK" w:hAnsi="TH SarabunPSK" w:cs="TH SarabunPSK" w:hint="cs"/>
        <w:b/>
        <w:bCs/>
        <w:szCs w:val="24"/>
        <w:cs/>
        <w:lang w:val="en-US"/>
      </w:rPr>
      <w:t>/บ่อเลี้ยง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2"/>
  </w:num>
  <w:num w:numId="3" w16cid:durableId="373778379">
    <w:abstractNumId w:val="9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0"/>
  </w:num>
  <w:num w:numId="7" w16cid:durableId="141391125">
    <w:abstractNumId w:val="1"/>
  </w:num>
  <w:num w:numId="8" w16cid:durableId="1003632855">
    <w:abstractNumId w:val="8"/>
  </w:num>
  <w:num w:numId="9" w16cid:durableId="632951007">
    <w:abstractNumId w:val="16"/>
  </w:num>
  <w:num w:numId="10" w16cid:durableId="539517648">
    <w:abstractNumId w:val="4"/>
  </w:num>
  <w:num w:numId="11" w16cid:durableId="323516200">
    <w:abstractNumId w:val="15"/>
  </w:num>
  <w:num w:numId="12" w16cid:durableId="37315306">
    <w:abstractNumId w:val="2"/>
  </w:num>
  <w:num w:numId="13" w16cid:durableId="707025617">
    <w:abstractNumId w:val="7"/>
  </w:num>
  <w:num w:numId="14" w16cid:durableId="681903837">
    <w:abstractNumId w:val="14"/>
  </w:num>
  <w:num w:numId="15" w16cid:durableId="625352328">
    <w:abstractNumId w:val="13"/>
  </w:num>
  <w:num w:numId="16" w16cid:durableId="110364945">
    <w:abstractNumId w:val="0"/>
  </w:num>
  <w:num w:numId="17" w16cid:durableId="1595236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41162"/>
    <w:rsid w:val="00076CD5"/>
    <w:rsid w:val="000940EC"/>
    <w:rsid w:val="000C7BD9"/>
    <w:rsid w:val="000D7936"/>
    <w:rsid w:val="00117B43"/>
    <w:rsid w:val="001204BA"/>
    <w:rsid w:val="00121644"/>
    <w:rsid w:val="00123457"/>
    <w:rsid w:val="00124F21"/>
    <w:rsid w:val="0013383D"/>
    <w:rsid w:val="00135BBF"/>
    <w:rsid w:val="0014570A"/>
    <w:rsid w:val="00154AE8"/>
    <w:rsid w:val="00165D3A"/>
    <w:rsid w:val="0016739F"/>
    <w:rsid w:val="00175A94"/>
    <w:rsid w:val="00185816"/>
    <w:rsid w:val="00191B1B"/>
    <w:rsid w:val="001C19B3"/>
    <w:rsid w:val="001C31B9"/>
    <w:rsid w:val="001E0F47"/>
    <w:rsid w:val="00204D9F"/>
    <w:rsid w:val="00240055"/>
    <w:rsid w:val="002C6C7E"/>
    <w:rsid w:val="00305BF6"/>
    <w:rsid w:val="00307312"/>
    <w:rsid w:val="0033608A"/>
    <w:rsid w:val="00365FE6"/>
    <w:rsid w:val="003763A2"/>
    <w:rsid w:val="003E15E0"/>
    <w:rsid w:val="00471F9A"/>
    <w:rsid w:val="0049266C"/>
    <w:rsid w:val="00492F97"/>
    <w:rsid w:val="004A0E6E"/>
    <w:rsid w:val="004C046F"/>
    <w:rsid w:val="004D43A2"/>
    <w:rsid w:val="004D6977"/>
    <w:rsid w:val="004F6B18"/>
    <w:rsid w:val="00523201"/>
    <w:rsid w:val="00531265"/>
    <w:rsid w:val="00533DEE"/>
    <w:rsid w:val="005354DD"/>
    <w:rsid w:val="0053587A"/>
    <w:rsid w:val="005832DD"/>
    <w:rsid w:val="005D2E0F"/>
    <w:rsid w:val="005E18CC"/>
    <w:rsid w:val="006050FB"/>
    <w:rsid w:val="00615D4A"/>
    <w:rsid w:val="00643243"/>
    <w:rsid w:val="006432A6"/>
    <w:rsid w:val="00671E91"/>
    <w:rsid w:val="006908A7"/>
    <w:rsid w:val="006B7273"/>
    <w:rsid w:val="006C0658"/>
    <w:rsid w:val="006E1909"/>
    <w:rsid w:val="006F386F"/>
    <w:rsid w:val="00706BAA"/>
    <w:rsid w:val="00737C53"/>
    <w:rsid w:val="00785AE7"/>
    <w:rsid w:val="007D6E7A"/>
    <w:rsid w:val="007D7B21"/>
    <w:rsid w:val="00820579"/>
    <w:rsid w:val="00827C04"/>
    <w:rsid w:val="00832E6D"/>
    <w:rsid w:val="00875B18"/>
    <w:rsid w:val="00882319"/>
    <w:rsid w:val="00884B9A"/>
    <w:rsid w:val="008920D7"/>
    <w:rsid w:val="008B0532"/>
    <w:rsid w:val="008F1E09"/>
    <w:rsid w:val="00930B1D"/>
    <w:rsid w:val="0095774E"/>
    <w:rsid w:val="00991A9D"/>
    <w:rsid w:val="009B08EB"/>
    <w:rsid w:val="009C7EC1"/>
    <w:rsid w:val="009D2DC1"/>
    <w:rsid w:val="009E1C82"/>
    <w:rsid w:val="00A048D8"/>
    <w:rsid w:val="00A35544"/>
    <w:rsid w:val="00A36731"/>
    <w:rsid w:val="00A53016"/>
    <w:rsid w:val="00A84FB6"/>
    <w:rsid w:val="00A95D80"/>
    <w:rsid w:val="00AB0549"/>
    <w:rsid w:val="00AB4C77"/>
    <w:rsid w:val="00AF42C5"/>
    <w:rsid w:val="00B15331"/>
    <w:rsid w:val="00B164DD"/>
    <w:rsid w:val="00B41AEE"/>
    <w:rsid w:val="00BA143E"/>
    <w:rsid w:val="00BA79DE"/>
    <w:rsid w:val="00BB2A23"/>
    <w:rsid w:val="00BB79F8"/>
    <w:rsid w:val="00BF70A2"/>
    <w:rsid w:val="00C10A84"/>
    <w:rsid w:val="00C136B2"/>
    <w:rsid w:val="00C43F13"/>
    <w:rsid w:val="00C5457E"/>
    <w:rsid w:val="00C95AFC"/>
    <w:rsid w:val="00CD08F9"/>
    <w:rsid w:val="00CE03DC"/>
    <w:rsid w:val="00D02750"/>
    <w:rsid w:val="00D62247"/>
    <w:rsid w:val="00D64AA6"/>
    <w:rsid w:val="00DB6DF3"/>
    <w:rsid w:val="00DE265F"/>
    <w:rsid w:val="00DF11E3"/>
    <w:rsid w:val="00E27B1D"/>
    <w:rsid w:val="00E310FD"/>
    <w:rsid w:val="00E34922"/>
    <w:rsid w:val="00E70E1E"/>
    <w:rsid w:val="00E85BAC"/>
    <w:rsid w:val="00E86217"/>
    <w:rsid w:val="00E87B9B"/>
    <w:rsid w:val="00F241B5"/>
    <w:rsid w:val="00F443D1"/>
    <w:rsid w:val="00F53E56"/>
    <w:rsid w:val="00F65A83"/>
    <w:rsid w:val="00F770FF"/>
    <w:rsid w:val="00F97E8D"/>
    <w:rsid w:val="00FC7848"/>
    <w:rsid w:val="00FD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5C0701EC-C51C-463B-B95A-7AF83C7E15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2364</Words>
  <Characters>13478</Characters>
  <Application>Microsoft Office Word</Application>
  <DocSecurity>0</DocSecurity>
  <Lines>112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6</cp:revision>
  <cp:lastPrinted>2026-03-24T23:50:00Z</cp:lastPrinted>
  <dcterms:created xsi:type="dcterms:W3CDTF">2026-04-26T23:45:00Z</dcterms:created>
  <dcterms:modified xsi:type="dcterms:W3CDTF">2026-04-28T09:49:00Z</dcterms:modified>
</cp:coreProperties>
</file>